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B" w:rsidRPr="00591A4B" w:rsidRDefault="00591A4B" w:rsidP="00591A4B">
      <w:pPr>
        <w:shd w:val="clear" w:color="auto" w:fill="FFFFFF"/>
        <w:spacing w:before="250" w:line="259" w:lineRule="exact"/>
        <w:jc w:val="center"/>
        <w:rPr>
          <w:b/>
          <w:spacing w:val="-1"/>
          <w:sz w:val="24"/>
          <w:szCs w:val="24"/>
        </w:rPr>
      </w:pPr>
      <w:r w:rsidRPr="00591A4B">
        <w:rPr>
          <w:rFonts w:eastAsia="Times New Roman"/>
          <w:b/>
          <w:spacing w:val="-5"/>
          <w:sz w:val="24"/>
          <w:szCs w:val="24"/>
        </w:rPr>
        <w:t xml:space="preserve">Правила внутреннего распорядка для </w:t>
      </w:r>
      <w:proofErr w:type="gramStart"/>
      <w:r w:rsidRPr="00591A4B">
        <w:rPr>
          <w:rFonts w:eastAsia="Times New Roman"/>
          <w:b/>
          <w:spacing w:val="-5"/>
          <w:sz w:val="24"/>
          <w:szCs w:val="24"/>
        </w:rPr>
        <w:t>обучающихся</w:t>
      </w:r>
      <w:proofErr w:type="gramEnd"/>
      <w:r w:rsidRPr="00591A4B">
        <w:rPr>
          <w:rFonts w:eastAsia="Times New Roman"/>
          <w:b/>
          <w:spacing w:val="-5"/>
          <w:sz w:val="24"/>
          <w:szCs w:val="24"/>
        </w:rPr>
        <w:t xml:space="preserve"> учреждения образования</w:t>
      </w:r>
      <w:r w:rsidRPr="00591A4B">
        <w:rPr>
          <w:rFonts w:eastAsia="Times New Roman"/>
          <w:b/>
          <w:spacing w:val="-5"/>
          <w:sz w:val="24"/>
          <w:szCs w:val="24"/>
        </w:rPr>
        <w:br/>
      </w:r>
      <w:r w:rsidRPr="00591A4B">
        <w:rPr>
          <w:rFonts w:eastAsia="Times New Roman"/>
          <w:b/>
          <w:spacing w:val="-6"/>
          <w:sz w:val="24"/>
          <w:szCs w:val="24"/>
        </w:rPr>
        <w:t>«Витебский государственный университет имени П.М. Машерова»</w:t>
      </w:r>
    </w:p>
    <w:p w:rsidR="00000000" w:rsidRDefault="00FD088C">
      <w:pPr>
        <w:shd w:val="clear" w:color="auto" w:fill="FFFFFF"/>
        <w:spacing w:before="250" w:line="259" w:lineRule="exact"/>
        <w:ind w:left="3629"/>
      </w:pPr>
      <w:r>
        <w:rPr>
          <w:spacing w:val="-1"/>
          <w:sz w:val="24"/>
          <w:szCs w:val="24"/>
        </w:rPr>
        <w:t xml:space="preserve">1. </w:t>
      </w:r>
      <w:r>
        <w:rPr>
          <w:rFonts w:eastAsia="Times New Roman"/>
          <w:spacing w:val="-1"/>
          <w:sz w:val="24"/>
          <w:szCs w:val="24"/>
        </w:rPr>
        <w:t>Общие положения</w:t>
      </w:r>
    </w:p>
    <w:p w:rsidR="00000000" w:rsidRDefault="00FD088C">
      <w:pPr>
        <w:shd w:val="clear" w:color="auto" w:fill="FFFFFF"/>
        <w:tabs>
          <w:tab w:val="left" w:pos="960"/>
        </w:tabs>
        <w:spacing w:line="259" w:lineRule="exact"/>
        <w:ind w:left="10" w:firstLine="682"/>
        <w:jc w:val="both"/>
      </w:pPr>
      <w:r>
        <w:rPr>
          <w:spacing w:val="-19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eastAsia="Times New Roman"/>
          <w:spacing w:val="-5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учреждения образования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«Витебский государственный университет имени П.М</w:t>
      </w:r>
      <w:r>
        <w:rPr>
          <w:rFonts w:eastAsia="Times New Roman"/>
          <w:spacing w:val="-6"/>
          <w:sz w:val="24"/>
          <w:szCs w:val="24"/>
        </w:rPr>
        <w:t>. Машерова» (далее - Правила ВГУ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имени П.М. Машерова) разработаны в соответствии с Кодексом Республики Беларусь об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образовании от 13.01.2011 № 243-3 и иными нормативными правовыми актами</w:t>
      </w:r>
      <w:r>
        <w:rPr>
          <w:rFonts w:eastAsia="Times New Roman"/>
          <w:sz w:val="24"/>
          <w:szCs w:val="24"/>
        </w:rPr>
        <w:br/>
        <w:t>Республики Беларусь.</w:t>
      </w:r>
    </w:p>
    <w:p w:rsidR="00000000" w:rsidRDefault="00FD088C">
      <w:pPr>
        <w:shd w:val="clear" w:color="auto" w:fill="FFFFFF"/>
        <w:tabs>
          <w:tab w:val="left" w:pos="1085"/>
        </w:tabs>
        <w:spacing w:line="259" w:lineRule="exact"/>
        <w:ind w:left="10" w:right="10" w:firstLine="662"/>
        <w:jc w:val="both"/>
      </w:pPr>
      <w:r>
        <w:rPr>
          <w:spacing w:val="-5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Правила представляют собой локальный норматив</w:t>
      </w:r>
      <w:r>
        <w:rPr>
          <w:rFonts w:eastAsia="Times New Roman"/>
          <w:sz w:val="24"/>
          <w:szCs w:val="24"/>
        </w:rPr>
        <w:t>ный правовой акт,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регулирующий поведение обучающихся ВГУ имени П.М. Машерова как участников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образовательного процесса при реализации образовательных программ, их права,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обязанности, ответственность.</w:t>
      </w:r>
    </w:p>
    <w:p w:rsidR="00000000" w:rsidRDefault="00FD088C">
      <w:pPr>
        <w:shd w:val="clear" w:color="auto" w:fill="FFFFFF"/>
        <w:tabs>
          <w:tab w:val="left" w:pos="931"/>
        </w:tabs>
        <w:spacing w:line="259" w:lineRule="exact"/>
        <w:ind w:right="19" w:firstLine="662"/>
        <w:jc w:val="both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Настоящие Правила распространяются на всех обучающихся</w:t>
      </w:r>
      <w:r>
        <w:rPr>
          <w:rFonts w:eastAsia="Times New Roman"/>
          <w:spacing w:val="-6"/>
          <w:sz w:val="24"/>
          <w:szCs w:val="24"/>
        </w:rPr>
        <w:t>, зачисленных для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освоения содержания образовательных программ, независимо от форм получения ими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образования.</w:t>
      </w:r>
    </w:p>
    <w:p w:rsidR="00000000" w:rsidRDefault="00FD088C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5"/>
          <w:sz w:val="24"/>
          <w:szCs w:val="24"/>
        </w:rPr>
        <w:t>К обучающимся относятся:</w:t>
      </w:r>
    </w:p>
    <w:p w:rsidR="00000000" w:rsidRDefault="00FD088C">
      <w:pPr>
        <w:shd w:val="clear" w:color="auto" w:fill="FFFFFF"/>
        <w:spacing w:line="259" w:lineRule="exact"/>
        <w:ind w:right="19" w:firstLine="672"/>
        <w:jc w:val="both"/>
      </w:pPr>
      <w:r>
        <w:rPr>
          <w:rFonts w:eastAsia="Times New Roman"/>
          <w:sz w:val="24"/>
          <w:szCs w:val="24"/>
        </w:rPr>
        <w:t xml:space="preserve">аспирант - лицо, осваивающее содержание образовательной программы </w:t>
      </w:r>
      <w:r>
        <w:rPr>
          <w:rFonts w:eastAsia="Times New Roman"/>
          <w:spacing w:val="-5"/>
          <w:sz w:val="24"/>
          <w:szCs w:val="24"/>
        </w:rPr>
        <w:t>аспирантуры, обеспечивающей получение научной квалифика</w:t>
      </w:r>
      <w:r>
        <w:rPr>
          <w:rFonts w:eastAsia="Times New Roman"/>
          <w:spacing w:val="-5"/>
          <w:sz w:val="24"/>
          <w:szCs w:val="24"/>
        </w:rPr>
        <w:t xml:space="preserve">ции «Исследователь», в </w:t>
      </w:r>
      <w:r>
        <w:rPr>
          <w:rFonts w:eastAsia="Times New Roman"/>
          <w:sz w:val="24"/>
          <w:szCs w:val="24"/>
        </w:rPr>
        <w:t>дневной или заочной форме получения образования;</w:t>
      </w:r>
    </w:p>
    <w:p w:rsidR="00000000" w:rsidRDefault="00FD088C">
      <w:pPr>
        <w:shd w:val="clear" w:color="auto" w:fill="FFFFFF"/>
        <w:spacing w:line="259" w:lineRule="exact"/>
        <w:ind w:right="29" w:firstLine="672"/>
        <w:jc w:val="both"/>
      </w:pPr>
      <w:r>
        <w:rPr>
          <w:rFonts w:eastAsia="Times New Roman"/>
          <w:spacing w:val="-2"/>
          <w:sz w:val="24"/>
          <w:szCs w:val="24"/>
        </w:rPr>
        <w:t xml:space="preserve">докторант — лицо, осваивающее содержание образовательной программы </w:t>
      </w:r>
      <w:r>
        <w:rPr>
          <w:rFonts w:eastAsia="Times New Roman"/>
          <w:sz w:val="24"/>
          <w:szCs w:val="24"/>
        </w:rPr>
        <w:t>докторантуры в дневной форме получения образования;</w:t>
      </w:r>
    </w:p>
    <w:p w:rsidR="00000000" w:rsidRDefault="00FD088C">
      <w:pPr>
        <w:shd w:val="clear" w:color="auto" w:fill="FFFFFF"/>
        <w:spacing w:line="259" w:lineRule="exact"/>
        <w:ind w:left="672"/>
      </w:pPr>
      <w:r>
        <w:rPr>
          <w:rFonts w:eastAsia="Times New Roman"/>
          <w:spacing w:val="-5"/>
          <w:sz w:val="24"/>
          <w:szCs w:val="24"/>
        </w:rPr>
        <w:t xml:space="preserve">магистрант - студент, обучающийся на </w:t>
      </w:r>
      <w:proofErr w:type="gramStart"/>
      <w:r>
        <w:rPr>
          <w:rFonts w:eastAsia="Times New Roman"/>
          <w:spacing w:val="-5"/>
          <w:sz w:val="24"/>
          <w:szCs w:val="24"/>
        </w:rPr>
        <w:t>П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ступени высшего образовани</w:t>
      </w:r>
      <w:r>
        <w:rPr>
          <w:rFonts w:eastAsia="Times New Roman"/>
          <w:spacing w:val="-5"/>
          <w:sz w:val="24"/>
          <w:szCs w:val="24"/>
        </w:rPr>
        <w:t>я;</w:t>
      </w:r>
    </w:p>
    <w:p w:rsidR="00000000" w:rsidRDefault="00FD088C">
      <w:pPr>
        <w:shd w:val="clear" w:color="auto" w:fill="FFFFFF"/>
        <w:spacing w:line="259" w:lineRule="exact"/>
        <w:ind w:left="10" w:right="29" w:firstLine="662"/>
        <w:jc w:val="both"/>
      </w:pPr>
      <w:r>
        <w:rPr>
          <w:rFonts w:eastAsia="Times New Roman"/>
          <w:spacing w:val="-5"/>
          <w:sz w:val="24"/>
          <w:szCs w:val="24"/>
        </w:rPr>
        <w:t>слушатель - лицо, осваивающий содержание одного из видов образовательных программ дополнительного образования взрослых, за исключением образовательной программы стажировки руководящих работников и специалистов;</w:t>
      </w:r>
    </w:p>
    <w:p w:rsidR="00000000" w:rsidRDefault="00FD088C">
      <w:pPr>
        <w:shd w:val="clear" w:color="auto" w:fill="FFFFFF"/>
        <w:spacing w:line="259" w:lineRule="exact"/>
        <w:ind w:right="19" w:firstLine="672"/>
        <w:jc w:val="both"/>
      </w:pPr>
      <w:r>
        <w:rPr>
          <w:rFonts w:eastAsia="Times New Roman"/>
          <w:spacing w:val="-5"/>
          <w:sz w:val="24"/>
          <w:szCs w:val="24"/>
        </w:rPr>
        <w:t xml:space="preserve">соискатель - лицо, осваивающее содержание </w:t>
      </w:r>
      <w:r>
        <w:rPr>
          <w:rFonts w:eastAsia="Times New Roman"/>
          <w:spacing w:val="-5"/>
          <w:sz w:val="24"/>
          <w:szCs w:val="24"/>
        </w:rPr>
        <w:t xml:space="preserve">одного из видов образовательных </w:t>
      </w:r>
      <w:r>
        <w:rPr>
          <w:rFonts w:eastAsia="Times New Roman"/>
          <w:sz w:val="24"/>
          <w:szCs w:val="24"/>
        </w:rPr>
        <w:t>программ послевузовского образования в форме соискательства;</w:t>
      </w:r>
    </w:p>
    <w:p w:rsidR="00000000" w:rsidRDefault="00FD088C">
      <w:pPr>
        <w:shd w:val="clear" w:color="auto" w:fill="FFFFFF"/>
        <w:spacing w:before="10" w:line="259" w:lineRule="exact"/>
        <w:ind w:left="10" w:right="29" w:firstLine="653"/>
        <w:jc w:val="both"/>
      </w:pPr>
      <w:r>
        <w:rPr>
          <w:rFonts w:eastAsia="Times New Roman"/>
          <w:spacing w:val="-5"/>
          <w:sz w:val="24"/>
          <w:szCs w:val="24"/>
        </w:rPr>
        <w:t xml:space="preserve">стажер - лицо, осваивающее содержание образовательной программы стажировки </w:t>
      </w:r>
      <w:r>
        <w:rPr>
          <w:rFonts w:eastAsia="Times New Roman"/>
          <w:sz w:val="24"/>
          <w:szCs w:val="24"/>
        </w:rPr>
        <w:t>руководящих работников и специалистов;</w:t>
      </w:r>
    </w:p>
    <w:p w:rsidR="00000000" w:rsidRDefault="00FD088C">
      <w:pPr>
        <w:shd w:val="clear" w:color="auto" w:fill="FFFFFF"/>
        <w:spacing w:line="259" w:lineRule="exact"/>
        <w:ind w:left="10" w:right="29" w:firstLine="662"/>
        <w:jc w:val="both"/>
      </w:pPr>
      <w:r>
        <w:rPr>
          <w:rFonts w:eastAsia="Times New Roman"/>
          <w:sz w:val="24"/>
          <w:szCs w:val="24"/>
        </w:rPr>
        <w:t xml:space="preserve">студент - лицо, осваивающее содержание одного из </w:t>
      </w:r>
      <w:r>
        <w:rPr>
          <w:rFonts w:eastAsia="Times New Roman"/>
          <w:sz w:val="24"/>
          <w:szCs w:val="24"/>
        </w:rPr>
        <w:t>видов образовательных программ высшего образования.</w:t>
      </w:r>
    </w:p>
    <w:p w:rsidR="00000000" w:rsidRDefault="00FD088C">
      <w:pPr>
        <w:shd w:val="clear" w:color="auto" w:fill="FFFFFF"/>
        <w:spacing w:before="269" w:line="259" w:lineRule="exact"/>
        <w:ind w:left="2870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Права и обязанности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</w:p>
    <w:p w:rsidR="00000000" w:rsidRDefault="00FD088C">
      <w:pPr>
        <w:shd w:val="clear" w:color="auto" w:fill="FFFFFF"/>
        <w:tabs>
          <w:tab w:val="left" w:pos="931"/>
        </w:tabs>
        <w:spacing w:line="259" w:lineRule="exact"/>
        <w:ind w:right="29" w:firstLine="662"/>
        <w:jc w:val="both"/>
      </w:pPr>
      <w:r>
        <w:rPr>
          <w:spacing w:val="-9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Обучающиеся университета в соответствии с настоящими Правилами и иными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актами законодательства имеют право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:</w:t>
      </w:r>
    </w:p>
    <w:p w:rsidR="00000000" w:rsidRDefault="00FD088C" w:rsidP="00591A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59" w:lineRule="exact"/>
        <w:ind w:left="662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получение образования в соответствии с образов</w:t>
      </w:r>
      <w:r>
        <w:rPr>
          <w:rFonts w:eastAsia="Times New Roman"/>
          <w:spacing w:val="-5"/>
          <w:sz w:val="24"/>
          <w:szCs w:val="24"/>
        </w:rPr>
        <w:t>ательными программами;</w:t>
      </w:r>
    </w:p>
    <w:p w:rsidR="00000000" w:rsidRDefault="00FD088C" w:rsidP="00591A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59" w:lineRule="exact"/>
        <w:ind w:right="1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перевод в другое учреждение образования, другую организацию, реализующую </w:t>
      </w:r>
      <w:r>
        <w:rPr>
          <w:rFonts w:eastAsia="Times New Roman"/>
          <w:spacing w:val="-5"/>
          <w:sz w:val="24"/>
          <w:szCs w:val="24"/>
        </w:rPr>
        <w:t xml:space="preserve">образовательные программы послевузовского образования, в порядке, устанавливаемом </w:t>
      </w:r>
      <w:r>
        <w:rPr>
          <w:rFonts w:eastAsia="Times New Roman"/>
          <w:sz w:val="24"/>
          <w:szCs w:val="24"/>
        </w:rPr>
        <w:t>Правительством Республики Беларусь;</w:t>
      </w:r>
    </w:p>
    <w:p w:rsidR="00000000" w:rsidRDefault="00FD088C" w:rsidP="00591A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59" w:lineRule="exact"/>
        <w:ind w:right="10" w:firstLine="66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перевод для получения об</w:t>
      </w:r>
      <w:r>
        <w:rPr>
          <w:rFonts w:eastAsia="Times New Roman"/>
          <w:spacing w:val="-5"/>
          <w:sz w:val="24"/>
          <w:szCs w:val="24"/>
        </w:rPr>
        <w:t xml:space="preserve">разования по другой специальности (направлению специальности, специализации), в том числе при наличии медицинских противопоказаний </w:t>
      </w:r>
      <w:r>
        <w:rPr>
          <w:rFonts w:eastAsia="Times New Roman"/>
          <w:spacing w:val="-3"/>
          <w:sz w:val="24"/>
          <w:szCs w:val="24"/>
        </w:rPr>
        <w:t>к работе по получаемой специальности (направлению специальности, специализации) и</w:t>
      </w:r>
    </w:p>
    <w:p w:rsidR="00000000" w:rsidRDefault="00FD088C" w:rsidP="00591A4B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59" w:lineRule="exact"/>
        <w:ind w:right="10" w:firstLine="662"/>
        <w:jc w:val="both"/>
        <w:rPr>
          <w:spacing w:val="-9"/>
          <w:sz w:val="24"/>
          <w:szCs w:val="24"/>
        </w:rPr>
        <w:sectPr w:rsidR="00000000">
          <w:type w:val="continuous"/>
          <w:pgSz w:w="11909" w:h="16834"/>
          <w:pgMar w:top="1423" w:right="1433" w:bottom="360" w:left="1548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spacing w:line="259" w:lineRule="exact"/>
        <w:ind w:left="19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>присваиваемой   ква</w:t>
      </w:r>
      <w:r>
        <w:rPr>
          <w:rFonts w:eastAsia="Times New Roman"/>
          <w:spacing w:val="-1"/>
          <w:sz w:val="24"/>
          <w:szCs w:val="24"/>
        </w:rPr>
        <w:t xml:space="preserve">лификации,  в  другой  форме  получения  образования  в  порядке, </w:t>
      </w:r>
      <w:r>
        <w:rPr>
          <w:rFonts w:eastAsia="Times New Roman"/>
          <w:sz w:val="24"/>
          <w:szCs w:val="24"/>
        </w:rPr>
        <w:t>устанавливаемом Правительством Республики Беларусь;</w:t>
      </w:r>
    </w:p>
    <w:p w:rsidR="00000000" w:rsidRDefault="00FD088C" w:rsidP="00591A4B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259" w:lineRule="exact"/>
        <w:ind w:left="10" w:right="19" w:firstLine="67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восстановление для получения образования в учреждении образования, </w:t>
      </w:r>
      <w:r>
        <w:rPr>
          <w:rFonts w:eastAsia="Times New Roman"/>
          <w:spacing w:val="-5"/>
          <w:sz w:val="24"/>
          <w:szCs w:val="24"/>
        </w:rPr>
        <w:t>организации, реализующей образовательные программы послевузовс</w:t>
      </w:r>
      <w:r>
        <w:rPr>
          <w:rFonts w:eastAsia="Times New Roman"/>
          <w:spacing w:val="-5"/>
          <w:sz w:val="24"/>
          <w:szCs w:val="24"/>
        </w:rPr>
        <w:t xml:space="preserve">кого образования, в </w:t>
      </w:r>
      <w:r>
        <w:rPr>
          <w:rFonts w:eastAsia="Times New Roman"/>
          <w:sz w:val="24"/>
          <w:szCs w:val="24"/>
        </w:rPr>
        <w:t>порядке, устанавливаемом Правительством Республики Беларусь;</w:t>
      </w:r>
    </w:p>
    <w:p w:rsidR="00000000" w:rsidRDefault="00FD088C" w:rsidP="00591A4B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259" w:lineRule="exact"/>
        <w:ind w:left="10" w:right="29" w:firstLine="672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>обучение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по индивидуальному учебному плану в пределах содержания </w:t>
      </w:r>
      <w:r>
        <w:rPr>
          <w:rFonts w:eastAsia="Times New Roman"/>
          <w:sz w:val="24"/>
          <w:szCs w:val="24"/>
        </w:rPr>
        <w:t>образовательной программы;</w:t>
      </w:r>
    </w:p>
    <w:p w:rsidR="00000000" w:rsidRDefault="00FD088C">
      <w:pPr>
        <w:rPr>
          <w:sz w:val="2"/>
          <w:szCs w:val="2"/>
        </w:rPr>
      </w:pPr>
    </w:p>
    <w:p w:rsidR="00000000" w:rsidRDefault="00FD088C" w:rsidP="00591A4B"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259" w:lineRule="exact"/>
        <w:ind w:left="682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охрану жизни и здоровья во время образовательного процесса;</w:t>
      </w:r>
    </w:p>
    <w:p w:rsidR="00000000" w:rsidRDefault="00FD088C" w:rsidP="00591A4B"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259" w:lineRule="exact"/>
        <w:ind w:left="682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пользование учебниками и учебными пособиями;</w:t>
      </w:r>
    </w:p>
    <w:p w:rsidR="00000000" w:rsidRDefault="00FD088C">
      <w:pPr>
        <w:shd w:val="clear" w:color="auto" w:fill="FFFFFF"/>
        <w:spacing w:line="259" w:lineRule="exact"/>
        <w:ind w:left="19" w:right="19" w:firstLine="662"/>
        <w:jc w:val="both"/>
      </w:pPr>
      <w:r>
        <w:rPr>
          <w:spacing w:val="-4"/>
          <w:sz w:val="24"/>
          <w:szCs w:val="24"/>
        </w:rPr>
        <w:t>4.8.</w:t>
      </w:r>
      <w:r>
        <w:rPr>
          <w:rFonts w:eastAsia="Times New Roman"/>
          <w:spacing w:val="-4"/>
          <w:sz w:val="24"/>
          <w:szCs w:val="24"/>
        </w:rPr>
        <w:t xml:space="preserve">обеспечение стипендией и другими денежными выплатами в соответствии с </w:t>
      </w:r>
      <w:r>
        <w:rPr>
          <w:rFonts w:eastAsia="Times New Roman"/>
          <w:sz w:val="24"/>
          <w:szCs w:val="24"/>
        </w:rPr>
        <w:t>законодательством;</w:t>
      </w:r>
    </w:p>
    <w:p w:rsidR="00000000" w:rsidRDefault="00FD088C">
      <w:pPr>
        <w:shd w:val="clear" w:color="auto" w:fill="FFFFFF"/>
        <w:tabs>
          <w:tab w:val="left" w:pos="1085"/>
        </w:tabs>
        <w:spacing w:line="259" w:lineRule="exact"/>
        <w:ind w:left="682"/>
      </w:pPr>
      <w:r>
        <w:rPr>
          <w:spacing w:val="-7"/>
          <w:sz w:val="24"/>
          <w:szCs w:val="24"/>
        </w:rPr>
        <w:t>4.9.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обеспечение местом для проживания в соответствии с законодательством;</w:t>
      </w:r>
    </w:p>
    <w:p w:rsidR="00000000" w:rsidRDefault="00FD088C" w:rsidP="00591A4B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259" w:lineRule="exact"/>
        <w:ind w:left="682"/>
        <w:rPr>
          <w:spacing w:val="-7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отпуска, каникулы;</w:t>
      </w:r>
    </w:p>
    <w:p w:rsidR="00000000" w:rsidRDefault="00FD088C" w:rsidP="00591A4B">
      <w:pPr>
        <w:numPr>
          <w:ilvl w:val="0"/>
          <w:numId w:val="4"/>
        </w:numPr>
        <w:shd w:val="clear" w:color="auto" w:fill="FFFFFF"/>
        <w:tabs>
          <w:tab w:val="left" w:pos="1190"/>
        </w:tabs>
        <w:spacing w:line="259" w:lineRule="exact"/>
        <w:ind w:left="682"/>
        <w:rPr>
          <w:spacing w:val="-7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получение платных услуг в сфере образования;</w:t>
      </w:r>
    </w:p>
    <w:p w:rsidR="00000000" w:rsidRDefault="00FD088C">
      <w:pPr>
        <w:shd w:val="clear" w:color="auto" w:fill="FFFFFF"/>
        <w:tabs>
          <w:tab w:val="left" w:pos="1277"/>
        </w:tabs>
        <w:spacing w:line="259" w:lineRule="exact"/>
        <w:ind w:left="19" w:right="19" w:firstLine="662"/>
        <w:jc w:val="both"/>
      </w:pPr>
      <w:r>
        <w:rPr>
          <w:spacing w:val="-7"/>
          <w:sz w:val="24"/>
          <w:szCs w:val="24"/>
        </w:rPr>
        <w:t>4.12.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получение социально-педагогической и психологической помощи со стороны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специалистов университета;</w:t>
      </w:r>
    </w:p>
    <w:p w:rsidR="00000000" w:rsidRDefault="00FD088C">
      <w:pPr>
        <w:shd w:val="clear" w:color="auto" w:fill="FFFFFF"/>
        <w:tabs>
          <w:tab w:val="left" w:pos="1488"/>
        </w:tabs>
        <w:spacing w:line="259" w:lineRule="exact"/>
        <w:ind w:left="19" w:right="29" w:firstLine="662"/>
        <w:jc w:val="both"/>
      </w:pPr>
      <w:r>
        <w:rPr>
          <w:spacing w:val="-7"/>
          <w:sz w:val="24"/>
          <w:szCs w:val="24"/>
        </w:rPr>
        <w:t>4.13.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поощрение за успехи в учебной, спортивно-массовой, общественной,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научной, научно-техническо</w:t>
      </w:r>
      <w:r>
        <w:rPr>
          <w:rFonts w:eastAsia="Times New Roman"/>
          <w:spacing w:val="-5"/>
          <w:sz w:val="24"/>
          <w:szCs w:val="24"/>
        </w:rPr>
        <w:t>й, экспериментальной, инновационной деятельности, а также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 образовательных мероприятиях;</w:t>
      </w:r>
    </w:p>
    <w:p w:rsidR="00000000" w:rsidRDefault="00FD088C">
      <w:pPr>
        <w:shd w:val="clear" w:color="auto" w:fill="FFFFFF"/>
        <w:tabs>
          <w:tab w:val="left" w:pos="1210"/>
        </w:tabs>
        <w:spacing w:line="259" w:lineRule="exact"/>
        <w:ind w:left="682"/>
      </w:pPr>
      <w:r>
        <w:rPr>
          <w:spacing w:val="-7"/>
          <w:sz w:val="24"/>
          <w:szCs w:val="24"/>
        </w:rPr>
        <w:t>4.14.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участие в управлении университетом;</w:t>
      </w:r>
    </w:p>
    <w:p w:rsidR="00000000" w:rsidRDefault="00FD088C">
      <w:pPr>
        <w:shd w:val="clear" w:color="auto" w:fill="FFFFFF"/>
        <w:tabs>
          <w:tab w:val="left" w:pos="1296"/>
        </w:tabs>
        <w:spacing w:line="259" w:lineRule="exact"/>
        <w:ind w:left="10" w:right="29" w:firstLine="682"/>
        <w:jc w:val="both"/>
      </w:pPr>
      <w:r>
        <w:rPr>
          <w:spacing w:val="-9"/>
          <w:sz w:val="24"/>
          <w:szCs w:val="24"/>
        </w:rPr>
        <w:t>4.15.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участие в олимпиадах, конкурсах, турнирах, фестивалях, конференциях,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симпозиумах, конгрессах, семинарах и других образ</w:t>
      </w:r>
      <w:r>
        <w:rPr>
          <w:rFonts w:eastAsia="Times New Roman"/>
          <w:spacing w:val="-6"/>
          <w:sz w:val="24"/>
          <w:szCs w:val="24"/>
        </w:rPr>
        <w:t>овательных мероприятиях, спортивн</w:t>
      </w:r>
      <w:proofErr w:type="gramStart"/>
      <w:r>
        <w:rPr>
          <w:rFonts w:eastAsia="Times New Roman"/>
          <w:spacing w:val="-6"/>
          <w:sz w:val="24"/>
          <w:szCs w:val="24"/>
        </w:rPr>
        <w:t>о-</w:t>
      </w:r>
      <w:proofErr w:type="gramEnd"/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массовой, общественной, научной, научно-технической, экспериментальной,</w:t>
      </w:r>
      <w:r>
        <w:rPr>
          <w:rFonts w:eastAsia="Times New Roman"/>
          <w:sz w:val="24"/>
          <w:szCs w:val="24"/>
        </w:rPr>
        <w:br/>
        <w:t>инновационной деятельности;</w:t>
      </w:r>
    </w:p>
    <w:p w:rsidR="00000000" w:rsidRDefault="00FD088C" w:rsidP="00591A4B">
      <w:pPr>
        <w:numPr>
          <w:ilvl w:val="0"/>
          <w:numId w:val="5"/>
        </w:numPr>
        <w:shd w:val="clear" w:color="auto" w:fill="FFFFFF"/>
        <w:tabs>
          <w:tab w:val="left" w:pos="1363"/>
        </w:tabs>
        <w:spacing w:before="10" w:line="259" w:lineRule="exact"/>
        <w:ind w:left="10" w:right="29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ознакомление со свидетельством о государственной регистрации, </w:t>
      </w:r>
      <w:r>
        <w:rPr>
          <w:rFonts w:eastAsia="Times New Roman"/>
          <w:sz w:val="24"/>
          <w:szCs w:val="24"/>
        </w:rPr>
        <w:t>учредительными документами, специальным разрешен</w:t>
      </w:r>
      <w:r>
        <w:rPr>
          <w:rFonts w:eastAsia="Times New Roman"/>
          <w:sz w:val="24"/>
          <w:szCs w:val="24"/>
        </w:rPr>
        <w:t xml:space="preserve">ием (лицензией) на </w:t>
      </w:r>
      <w:r>
        <w:rPr>
          <w:rFonts w:eastAsia="Times New Roman"/>
          <w:spacing w:val="-4"/>
          <w:sz w:val="24"/>
          <w:szCs w:val="24"/>
        </w:rPr>
        <w:t xml:space="preserve">образовательную деятельность, сертификатами о государственной аккредитации, а также </w:t>
      </w:r>
      <w:r>
        <w:rPr>
          <w:rFonts w:eastAsia="Times New Roman"/>
          <w:sz w:val="24"/>
          <w:szCs w:val="24"/>
        </w:rPr>
        <w:t>с учебно-программной документацией;</w:t>
      </w:r>
    </w:p>
    <w:p w:rsidR="00000000" w:rsidRDefault="00FD088C" w:rsidP="00591A4B">
      <w:pPr>
        <w:numPr>
          <w:ilvl w:val="0"/>
          <w:numId w:val="5"/>
        </w:numPr>
        <w:shd w:val="clear" w:color="auto" w:fill="FFFFFF"/>
        <w:tabs>
          <w:tab w:val="left" w:pos="1363"/>
        </w:tabs>
        <w:spacing w:line="259" w:lineRule="exact"/>
        <w:ind w:left="10" w:right="38" w:firstLine="672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участие в профессиональных союзах, молодежных и иных общественных объединениях, деятельность которых не про</w:t>
      </w:r>
      <w:r>
        <w:rPr>
          <w:rFonts w:eastAsia="Times New Roman"/>
          <w:spacing w:val="-5"/>
          <w:sz w:val="24"/>
          <w:szCs w:val="24"/>
        </w:rPr>
        <w:t>тиворечит законодательству.</w:t>
      </w:r>
    </w:p>
    <w:p w:rsidR="00000000" w:rsidRDefault="00FD088C">
      <w:pPr>
        <w:shd w:val="clear" w:color="auto" w:fill="FFFFFF"/>
        <w:spacing w:line="259" w:lineRule="exact"/>
        <w:ind w:left="691"/>
      </w:pPr>
      <w:r>
        <w:rPr>
          <w:spacing w:val="-5"/>
          <w:sz w:val="24"/>
          <w:szCs w:val="24"/>
        </w:rPr>
        <w:t xml:space="preserve">5. </w:t>
      </w:r>
      <w:proofErr w:type="gramStart"/>
      <w:r>
        <w:rPr>
          <w:rFonts w:eastAsia="Times New Roman"/>
          <w:spacing w:val="-5"/>
          <w:sz w:val="24"/>
          <w:szCs w:val="24"/>
        </w:rPr>
        <w:t>Обучающиеся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университета обязаны:</w:t>
      </w:r>
    </w:p>
    <w:p w:rsidR="00000000" w:rsidRDefault="00FD088C">
      <w:pPr>
        <w:shd w:val="clear" w:color="auto" w:fill="FFFFFF"/>
        <w:tabs>
          <w:tab w:val="left" w:pos="1286"/>
        </w:tabs>
        <w:spacing w:line="259" w:lineRule="exact"/>
        <w:ind w:left="10" w:right="29" w:firstLine="682"/>
        <w:jc w:val="both"/>
      </w:pPr>
      <w:r>
        <w:rPr>
          <w:spacing w:val="-9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добросовестно и ответственно относится к освоению содержания</w:t>
      </w:r>
      <w:r>
        <w:rPr>
          <w:rFonts w:eastAsia="Times New Roman"/>
          <w:sz w:val="24"/>
          <w:szCs w:val="24"/>
        </w:rPr>
        <w:br/>
        <w:t>образовательных программ, программ воспитания;</w:t>
      </w:r>
    </w:p>
    <w:p w:rsidR="00000000" w:rsidRDefault="00FD088C">
      <w:pPr>
        <w:shd w:val="clear" w:color="auto" w:fill="FFFFFF"/>
        <w:tabs>
          <w:tab w:val="left" w:pos="1152"/>
        </w:tabs>
        <w:spacing w:line="259" w:lineRule="exact"/>
        <w:ind w:right="48" w:firstLine="682"/>
        <w:jc w:val="both"/>
      </w:pPr>
      <w:r>
        <w:rPr>
          <w:spacing w:val="-12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посещать учебные занятия и выполнять в установленные сроки все виды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задан</w:t>
      </w:r>
      <w:r>
        <w:rPr>
          <w:rFonts w:eastAsia="Times New Roman"/>
          <w:spacing w:val="-5"/>
          <w:sz w:val="24"/>
          <w:szCs w:val="24"/>
        </w:rPr>
        <w:t>ий, которые предусмотрены соответствующими учебными планами и учебными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программами;</w:t>
      </w:r>
    </w:p>
    <w:p w:rsidR="00000000" w:rsidRDefault="00FD088C" w:rsidP="00591A4B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самостоятельно выполнять курсовые, дипломные и иные письменные работы;</w:t>
      </w:r>
    </w:p>
    <w:p w:rsidR="00000000" w:rsidRDefault="00FD088C" w:rsidP="00591A4B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259" w:lineRule="exact"/>
        <w:ind w:left="10" w:right="48" w:firstLine="66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ставить в известность должностных лиц факультета, старосту или куратора </w:t>
      </w:r>
      <w:r>
        <w:rPr>
          <w:rFonts w:eastAsia="Times New Roman"/>
          <w:spacing w:val="-4"/>
          <w:sz w:val="24"/>
          <w:szCs w:val="24"/>
        </w:rPr>
        <w:t>группы, при</w:t>
      </w:r>
      <w:r>
        <w:rPr>
          <w:rFonts w:eastAsia="Times New Roman"/>
          <w:spacing w:val="-4"/>
          <w:sz w:val="24"/>
          <w:szCs w:val="24"/>
        </w:rPr>
        <w:t xml:space="preserve"> невозможности явки на занятия в первый день отсутствия, и в первый день </w:t>
      </w:r>
      <w:r>
        <w:rPr>
          <w:rFonts w:eastAsia="Times New Roman"/>
          <w:spacing w:val="-5"/>
          <w:sz w:val="24"/>
          <w:szCs w:val="24"/>
        </w:rPr>
        <w:t>явки представлять документы установленного образца (медицинские справки, повестки, объяснительные и т.п.), объясняющие уважительность причин отсутствия на занятиях;</w:t>
      </w:r>
    </w:p>
    <w:p w:rsidR="00000000" w:rsidRDefault="00FD088C">
      <w:pPr>
        <w:shd w:val="clear" w:color="auto" w:fill="FFFFFF"/>
        <w:tabs>
          <w:tab w:val="left" w:pos="1162"/>
        </w:tabs>
        <w:spacing w:line="259" w:lineRule="exact"/>
        <w:ind w:left="10" w:right="48" w:firstLine="672"/>
        <w:jc w:val="both"/>
      </w:pPr>
      <w:r>
        <w:rPr>
          <w:spacing w:val="-9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 xml:space="preserve">заботиться о </w:t>
      </w:r>
      <w:r>
        <w:rPr>
          <w:rFonts w:eastAsia="Times New Roman"/>
          <w:spacing w:val="-4"/>
          <w:sz w:val="24"/>
          <w:szCs w:val="24"/>
        </w:rPr>
        <w:t>своем здоровье, стремиться к нравственному, духовному и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физическому развитию и самосовершенствованию;</w:t>
      </w:r>
    </w:p>
    <w:p w:rsidR="00000000" w:rsidRDefault="00FD088C" w:rsidP="00591A4B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259" w:lineRule="exact"/>
        <w:ind w:left="68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уважать честь н достоинство других участников образовательного процесса;</w:t>
      </w:r>
    </w:p>
    <w:p w:rsidR="00000000" w:rsidRDefault="00FD088C" w:rsidP="00591A4B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259" w:lineRule="exact"/>
        <w:ind w:left="68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бережно относиться к имуществу университета;</w:t>
      </w:r>
    </w:p>
    <w:p w:rsidR="00000000" w:rsidRDefault="00FD088C" w:rsidP="00591A4B">
      <w:pPr>
        <w:numPr>
          <w:ilvl w:val="0"/>
          <w:numId w:val="7"/>
        </w:numPr>
        <w:shd w:val="clear" w:color="auto" w:fill="FFFFFF"/>
        <w:tabs>
          <w:tab w:val="left" w:pos="1075"/>
        </w:tabs>
        <w:spacing w:before="10" w:line="259" w:lineRule="exact"/>
        <w:ind w:left="10" w:right="38" w:firstLine="67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выполнять</w:t>
      </w:r>
      <w:r>
        <w:rPr>
          <w:rFonts w:eastAsia="Times New Roman"/>
          <w:spacing w:val="-5"/>
          <w:sz w:val="24"/>
          <w:szCs w:val="24"/>
        </w:rPr>
        <w:t xml:space="preserve"> законные требования педагогических работников и сотрудников </w:t>
      </w:r>
      <w:r>
        <w:rPr>
          <w:rFonts w:eastAsia="Times New Roman"/>
          <w:sz w:val="24"/>
          <w:szCs w:val="24"/>
        </w:rPr>
        <w:t>университета;</w:t>
      </w:r>
    </w:p>
    <w:p w:rsidR="00000000" w:rsidRDefault="00FD088C">
      <w:pPr>
        <w:shd w:val="clear" w:color="auto" w:fill="FFFFFF"/>
        <w:tabs>
          <w:tab w:val="left" w:pos="1181"/>
        </w:tabs>
        <w:spacing w:line="259" w:lineRule="exact"/>
        <w:ind w:left="19" w:right="38" w:firstLine="662"/>
        <w:jc w:val="both"/>
      </w:pPr>
      <w:r>
        <w:rPr>
          <w:spacing w:val="-9"/>
          <w:sz w:val="24"/>
          <w:szCs w:val="24"/>
        </w:rPr>
        <w:t>5.9.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выполнять требования Устава университета, настоящих Правил, Правил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проживания в общежитиях университета и другие требования, предусмотренные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законодательством Республики Белару</w:t>
      </w:r>
      <w:r>
        <w:rPr>
          <w:rFonts w:eastAsia="Times New Roman"/>
          <w:sz w:val="24"/>
          <w:szCs w:val="24"/>
        </w:rPr>
        <w:t>сь;</w:t>
      </w:r>
    </w:p>
    <w:p w:rsidR="00000000" w:rsidRDefault="00FD088C">
      <w:pPr>
        <w:shd w:val="clear" w:color="auto" w:fill="FFFFFF"/>
        <w:tabs>
          <w:tab w:val="left" w:pos="1325"/>
        </w:tabs>
        <w:spacing w:line="259" w:lineRule="exact"/>
        <w:ind w:left="19" w:right="38" w:firstLine="662"/>
        <w:jc w:val="both"/>
      </w:pPr>
      <w:r>
        <w:rPr>
          <w:spacing w:val="-9"/>
          <w:sz w:val="24"/>
          <w:szCs w:val="24"/>
        </w:rPr>
        <w:t>5.10.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соблюдать требования законодательства о здравоохранении, пожарной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безопасности;</w:t>
      </w:r>
    </w:p>
    <w:p w:rsidR="00000000" w:rsidRDefault="00FD088C">
      <w:pPr>
        <w:shd w:val="clear" w:color="auto" w:fill="FFFFFF"/>
        <w:tabs>
          <w:tab w:val="left" w:pos="1325"/>
        </w:tabs>
        <w:spacing w:line="259" w:lineRule="exact"/>
        <w:ind w:left="19" w:right="38" w:firstLine="662"/>
        <w:jc w:val="both"/>
        <w:sectPr w:rsidR="00000000">
          <w:pgSz w:w="11909" w:h="16834"/>
          <w:pgMar w:top="1440" w:right="1323" w:bottom="360" w:left="1620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spacing w:line="250" w:lineRule="exact"/>
        <w:ind w:left="29" w:firstLine="672"/>
        <w:jc w:val="both"/>
      </w:pPr>
      <w:r>
        <w:rPr>
          <w:spacing w:val="-6"/>
          <w:sz w:val="24"/>
          <w:szCs w:val="24"/>
        </w:rPr>
        <w:lastRenderedPageBreak/>
        <w:t>5.</w:t>
      </w:r>
      <w:r>
        <w:rPr>
          <w:rFonts w:eastAsia="Times New Roman"/>
          <w:spacing w:val="-6"/>
          <w:sz w:val="24"/>
          <w:szCs w:val="24"/>
        </w:rPr>
        <w:t xml:space="preserve">П. исполнять антикоррупционное законодательство, не допускать действий по </w:t>
      </w:r>
      <w:r>
        <w:rPr>
          <w:rFonts w:eastAsia="Times New Roman"/>
          <w:spacing w:val="-7"/>
          <w:sz w:val="24"/>
          <w:szCs w:val="24"/>
        </w:rPr>
        <w:t>передаче профессорско-преподавательскому составу и другим должностн</w:t>
      </w:r>
      <w:r>
        <w:rPr>
          <w:rFonts w:eastAsia="Times New Roman"/>
          <w:spacing w:val="-7"/>
          <w:sz w:val="24"/>
          <w:szCs w:val="24"/>
        </w:rPr>
        <w:t xml:space="preserve">ым лицам </w:t>
      </w:r>
      <w:r>
        <w:rPr>
          <w:rFonts w:eastAsia="Times New Roman"/>
          <w:spacing w:val="-6"/>
          <w:sz w:val="24"/>
          <w:szCs w:val="24"/>
        </w:rPr>
        <w:t xml:space="preserve">вознаграждения (денежные средства, а также выгоды имущественного характера) за </w:t>
      </w:r>
      <w:r>
        <w:rPr>
          <w:rFonts w:eastAsia="Times New Roman"/>
          <w:sz w:val="24"/>
          <w:szCs w:val="24"/>
        </w:rPr>
        <w:t>благоприятное решение вопросов, входящих в их компетенцию;</w:t>
      </w:r>
    </w:p>
    <w:p w:rsidR="00000000" w:rsidRDefault="00FD088C">
      <w:pPr>
        <w:shd w:val="clear" w:color="auto" w:fill="FFFFFF"/>
        <w:tabs>
          <w:tab w:val="left" w:pos="1296"/>
        </w:tabs>
        <w:spacing w:line="250" w:lineRule="exact"/>
        <w:ind w:left="29" w:right="19" w:firstLine="672"/>
        <w:jc w:val="both"/>
      </w:pPr>
      <w:r>
        <w:rPr>
          <w:spacing w:val="-13"/>
          <w:sz w:val="24"/>
          <w:szCs w:val="24"/>
        </w:rPr>
        <w:t>5.12.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соблюдать в период прохождения практики режим рабочего времени,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определенного правилами внутреннего рас</w:t>
      </w:r>
      <w:r>
        <w:rPr>
          <w:rFonts w:eastAsia="Times New Roman"/>
          <w:spacing w:val="-7"/>
          <w:sz w:val="24"/>
          <w:szCs w:val="24"/>
        </w:rPr>
        <w:t>порядка соответствующей организации;</w:t>
      </w:r>
    </w:p>
    <w:p w:rsidR="00000000" w:rsidRDefault="00FD088C">
      <w:pPr>
        <w:shd w:val="clear" w:color="auto" w:fill="FFFFFF"/>
        <w:tabs>
          <w:tab w:val="left" w:pos="1190"/>
        </w:tabs>
        <w:spacing w:line="250" w:lineRule="exact"/>
        <w:ind w:left="691"/>
      </w:pPr>
      <w:r>
        <w:rPr>
          <w:spacing w:val="-11"/>
          <w:sz w:val="24"/>
          <w:szCs w:val="24"/>
        </w:rPr>
        <w:t>5.13.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вставать при входе в аудиторию преподавателей и сотрудников университета;</w:t>
      </w:r>
    </w:p>
    <w:p w:rsidR="00000000" w:rsidRDefault="00FD088C">
      <w:pPr>
        <w:shd w:val="clear" w:color="auto" w:fill="FFFFFF"/>
        <w:tabs>
          <w:tab w:val="left" w:pos="1325"/>
        </w:tabs>
        <w:spacing w:line="250" w:lineRule="exact"/>
        <w:ind w:left="19" w:right="29" w:firstLine="672"/>
        <w:jc w:val="both"/>
      </w:pPr>
      <w:r>
        <w:rPr>
          <w:spacing w:val="-11"/>
          <w:sz w:val="24"/>
          <w:szCs w:val="24"/>
        </w:rPr>
        <w:t>5.14.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поддерживать надлежащую чистоту и порядок во всех помещениях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университета и общежития на началах самообслуживания;</w:t>
      </w:r>
    </w:p>
    <w:p w:rsidR="00000000" w:rsidRDefault="00FD088C">
      <w:pPr>
        <w:shd w:val="clear" w:color="auto" w:fill="FFFFFF"/>
        <w:tabs>
          <w:tab w:val="left" w:pos="1248"/>
        </w:tabs>
        <w:spacing w:line="250" w:lineRule="exact"/>
        <w:ind w:left="19" w:right="29" w:firstLine="672"/>
        <w:jc w:val="both"/>
      </w:pPr>
      <w:r>
        <w:rPr>
          <w:spacing w:val="-11"/>
          <w:sz w:val="24"/>
          <w:szCs w:val="24"/>
        </w:rPr>
        <w:t>5.15.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обеспечивать</w:t>
      </w:r>
      <w:r>
        <w:rPr>
          <w:rFonts w:eastAsia="Times New Roman"/>
          <w:spacing w:val="-5"/>
          <w:sz w:val="24"/>
          <w:szCs w:val="24"/>
        </w:rPr>
        <w:t xml:space="preserve"> сохранность студенческого билета, зачетной книжка, других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документов, выданных в установленном порядке;</w:t>
      </w:r>
    </w:p>
    <w:p w:rsidR="00000000" w:rsidRDefault="00FD088C">
      <w:pPr>
        <w:shd w:val="clear" w:color="auto" w:fill="FFFFFF"/>
        <w:tabs>
          <w:tab w:val="left" w:pos="1354"/>
        </w:tabs>
        <w:spacing w:line="250" w:lineRule="exact"/>
        <w:ind w:left="19" w:right="38" w:firstLine="662"/>
        <w:jc w:val="both"/>
      </w:pPr>
      <w:r>
        <w:rPr>
          <w:spacing w:val="-9"/>
          <w:sz w:val="24"/>
          <w:szCs w:val="24"/>
        </w:rPr>
        <w:t>5.16.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всегда иметь при себе студенческий билет, предъявлять его на вахте и по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требованию сотрудников и преподавателей университета;</w:t>
      </w:r>
    </w:p>
    <w:p w:rsidR="00000000" w:rsidRDefault="00FD088C" w:rsidP="00591A4B">
      <w:pPr>
        <w:numPr>
          <w:ilvl w:val="0"/>
          <w:numId w:val="8"/>
        </w:numPr>
        <w:shd w:val="clear" w:color="auto" w:fill="FFFFFF"/>
        <w:tabs>
          <w:tab w:val="left" w:pos="1229"/>
        </w:tabs>
        <w:spacing w:line="250" w:lineRule="exact"/>
        <w:ind w:left="29" w:right="38" w:firstLine="653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возместит</w:t>
      </w:r>
      <w:r>
        <w:rPr>
          <w:rFonts w:eastAsia="Times New Roman"/>
          <w:spacing w:val="-6"/>
          <w:sz w:val="24"/>
          <w:szCs w:val="24"/>
        </w:rPr>
        <w:t xml:space="preserve">ь материальный ущерб, причиненный имуществу университета, в </w:t>
      </w:r>
      <w:r>
        <w:rPr>
          <w:rFonts w:eastAsia="Times New Roman"/>
          <w:sz w:val="24"/>
          <w:szCs w:val="24"/>
        </w:rPr>
        <w:t>соответствии с законодательством Республики Беларусь;</w:t>
      </w:r>
    </w:p>
    <w:p w:rsidR="00000000" w:rsidRDefault="00FD088C" w:rsidP="00591A4B">
      <w:pPr>
        <w:numPr>
          <w:ilvl w:val="0"/>
          <w:numId w:val="8"/>
        </w:numPr>
        <w:shd w:val="clear" w:color="auto" w:fill="FFFFFF"/>
        <w:tabs>
          <w:tab w:val="left" w:pos="1229"/>
        </w:tabs>
        <w:spacing w:before="10" w:line="250" w:lineRule="exact"/>
        <w:ind w:left="29" w:right="19" w:firstLine="653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возвратить в библиотеку и структурные подразделения университета все </w:t>
      </w:r>
      <w:r>
        <w:rPr>
          <w:rFonts w:eastAsia="Times New Roman"/>
          <w:spacing w:val="-4"/>
          <w:sz w:val="24"/>
          <w:szCs w:val="24"/>
        </w:rPr>
        <w:t xml:space="preserve">числящиеся за ними документы (учебники, методические пособия и </w:t>
      </w:r>
      <w:r>
        <w:rPr>
          <w:rFonts w:eastAsia="Times New Roman"/>
          <w:spacing w:val="-4"/>
          <w:sz w:val="24"/>
          <w:szCs w:val="24"/>
        </w:rPr>
        <w:t xml:space="preserve">т.п.), подписать </w:t>
      </w:r>
      <w:r>
        <w:rPr>
          <w:rFonts w:eastAsia="Times New Roman"/>
          <w:sz w:val="24"/>
          <w:szCs w:val="24"/>
        </w:rPr>
        <w:t>обходной лист и представить его в отдел кадров.</w:t>
      </w:r>
    </w:p>
    <w:p w:rsidR="00000000" w:rsidRDefault="00FD088C">
      <w:pPr>
        <w:shd w:val="clear" w:color="auto" w:fill="FFFFFF"/>
        <w:tabs>
          <w:tab w:val="left" w:pos="912"/>
        </w:tabs>
        <w:spacing w:line="250" w:lineRule="exact"/>
        <w:ind w:left="672"/>
      </w:pPr>
      <w:r>
        <w:rPr>
          <w:spacing w:val="-18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Обучающимся запрещается:</w:t>
      </w:r>
    </w:p>
    <w:p w:rsidR="00000000" w:rsidRDefault="00FD088C" w:rsidP="00591A4B">
      <w:pPr>
        <w:numPr>
          <w:ilvl w:val="0"/>
          <w:numId w:val="9"/>
        </w:numPr>
        <w:shd w:val="clear" w:color="auto" w:fill="FFFFFF"/>
        <w:tabs>
          <w:tab w:val="left" w:pos="1085"/>
        </w:tabs>
        <w:spacing w:before="10" w:line="250" w:lineRule="exact"/>
        <w:ind w:left="19" w:right="2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проносить, распространять, продавать, распивать (употреблять) алкогольные, слабоалкогольные напитки, пиво, наркотические, токсические, психотропные и друг</w:t>
      </w:r>
      <w:r>
        <w:rPr>
          <w:rFonts w:eastAsia="Times New Roman"/>
          <w:spacing w:val="-6"/>
          <w:sz w:val="24"/>
          <w:szCs w:val="24"/>
        </w:rPr>
        <w:t xml:space="preserve">ие </w:t>
      </w:r>
      <w:r>
        <w:rPr>
          <w:rFonts w:eastAsia="Times New Roman"/>
          <w:spacing w:val="-3"/>
          <w:sz w:val="24"/>
          <w:szCs w:val="24"/>
        </w:rPr>
        <w:t xml:space="preserve">одурманивающие вещества в зданиях, общежитиях и на иной территории ВГУ имени П.М. Машерова либо появляться в указанных местах в состоянии алкогольного, </w:t>
      </w:r>
      <w:r>
        <w:rPr>
          <w:rFonts w:eastAsia="Times New Roman"/>
          <w:sz w:val="24"/>
          <w:szCs w:val="24"/>
        </w:rPr>
        <w:t>наркотического или токсического опьянения;</w:t>
      </w:r>
    </w:p>
    <w:p w:rsidR="00000000" w:rsidRDefault="00FD088C" w:rsidP="00591A4B">
      <w:pPr>
        <w:numPr>
          <w:ilvl w:val="0"/>
          <w:numId w:val="9"/>
        </w:numPr>
        <w:shd w:val="clear" w:color="auto" w:fill="FFFFFF"/>
        <w:tabs>
          <w:tab w:val="left" w:pos="1085"/>
        </w:tabs>
        <w:spacing w:line="259" w:lineRule="exact"/>
        <w:ind w:left="19" w:right="38" w:firstLine="66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курить (потреблять) табачные изделия в зданиях, о</w:t>
      </w:r>
      <w:r>
        <w:rPr>
          <w:rFonts w:eastAsia="Times New Roman"/>
          <w:spacing w:val="-5"/>
          <w:sz w:val="24"/>
          <w:szCs w:val="24"/>
        </w:rPr>
        <w:t xml:space="preserve">бщежитиях и на иной </w:t>
      </w:r>
      <w:r>
        <w:rPr>
          <w:rFonts w:eastAsia="Times New Roman"/>
          <w:spacing w:val="-6"/>
          <w:sz w:val="24"/>
          <w:szCs w:val="24"/>
        </w:rPr>
        <w:t>территории университета (кроме специально отведенных для этого мест);</w:t>
      </w:r>
    </w:p>
    <w:p w:rsidR="00000000" w:rsidRDefault="00FD088C" w:rsidP="00591A4B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59" w:lineRule="exact"/>
        <w:ind w:left="682"/>
        <w:rPr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портить здания, сооружения, оборудование и иное имущество университета;</w:t>
      </w:r>
    </w:p>
    <w:p w:rsidR="00000000" w:rsidRDefault="00FD088C" w:rsidP="00591A4B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259" w:lineRule="exact"/>
        <w:ind w:left="682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нарушать нормы морали и этики;</w:t>
      </w:r>
    </w:p>
    <w:p w:rsidR="00000000" w:rsidRDefault="00FD088C">
      <w:pPr>
        <w:shd w:val="clear" w:color="auto" w:fill="FFFFFF"/>
        <w:tabs>
          <w:tab w:val="left" w:pos="1171"/>
        </w:tabs>
        <w:spacing w:line="259" w:lineRule="exact"/>
        <w:ind w:left="19" w:right="38" w:firstLine="672"/>
        <w:jc w:val="both"/>
      </w:pPr>
      <w:r>
        <w:rPr>
          <w:spacing w:val="-9"/>
          <w:sz w:val="24"/>
          <w:szCs w:val="24"/>
        </w:rPr>
        <w:t>6.5.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без разрешения администрации университет</w:t>
      </w:r>
      <w:r>
        <w:rPr>
          <w:rFonts w:eastAsia="Times New Roman"/>
          <w:spacing w:val="-6"/>
          <w:sz w:val="24"/>
          <w:szCs w:val="24"/>
        </w:rPr>
        <w:t>а переставлять или выносить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различное оборудование, другое имущество из лабораторий, учебных и иных помещений;</w:t>
      </w:r>
    </w:p>
    <w:p w:rsidR="00000000" w:rsidRDefault="00FD088C" w:rsidP="00591A4B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59" w:lineRule="exact"/>
        <w:ind w:left="19" w:right="48" w:firstLine="65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приносить в здания университета предметы и вещества, угрожающие жизни и </w:t>
      </w:r>
      <w:r>
        <w:rPr>
          <w:rFonts w:eastAsia="Times New Roman"/>
          <w:sz w:val="24"/>
          <w:szCs w:val="24"/>
        </w:rPr>
        <w:t>здоровью людей;</w:t>
      </w:r>
    </w:p>
    <w:p w:rsidR="00000000" w:rsidRDefault="00FD088C" w:rsidP="00591A4B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шуметь в помещениях и коридорах универс</w:t>
      </w:r>
      <w:r>
        <w:rPr>
          <w:rFonts w:eastAsia="Times New Roman"/>
          <w:spacing w:val="-6"/>
          <w:sz w:val="24"/>
          <w:szCs w:val="24"/>
        </w:rPr>
        <w:t>итета;</w:t>
      </w:r>
    </w:p>
    <w:p w:rsidR="00000000" w:rsidRDefault="00FD088C" w:rsidP="00591A4B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59" w:lineRule="exact"/>
        <w:ind w:left="672"/>
        <w:rPr>
          <w:spacing w:val="-1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использовать средства связи (мобильные телефоны) во время занятий;</w:t>
      </w:r>
    </w:p>
    <w:p w:rsidR="00000000" w:rsidRDefault="00FD088C" w:rsidP="00591A4B">
      <w:pPr>
        <w:numPr>
          <w:ilvl w:val="0"/>
          <w:numId w:val="11"/>
        </w:numPr>
        <w:shd w:val="clear" w:color="auto" w:fill="FFFFFF"/>
        <w:tabs>
          <w:tab w:val="left" w:pos="1066"/>
        </w:tabs>
        <w:spacing w:line="259" w:lineRule="exact"/>
        <w:ind w:left="19" w:right="48" w:firstLine="653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находиться в научных и учебных лабораториях университета в отсутствие </w:t>
      </w:r>
      <w:r>
        <w:rPr>
          <w:rFonts w:eastAsia="Times New Roman"/>
          <w:sz w:val="24"/>
          <w:szCs w:val="24"/>
        </w:rPr>
        <w:t>преподавателей и сотрудников.</w:t>
      </w:r>
    </w:p>
    <w:p w:rsidR="00000000" w:rsidRDefault="00FD088C">
      <w:pPr>
        <w:shd w:val="clear" w:color="auto" w:fill="FFFFFF"/>
        <w:tabs>
          <w:tab w:val="left" w:pos="912"/>
        </w:tabs>
        <w:spacing w:line="259" w:lineRule="exact"/>
        <w:ind w:left="19" w:right="48" w:firstLine="653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Законными представителями несовершеннолетних обучающихся явля</w:t>
      </w:r>
      <w:r>
        <w:rPr>
          <w:rFonts w:eastAsia="Times New Roman"/>
          <w:spacing w:val="-7"/>
          <w:sz w:val="24"/>
          <w:szCs w:val="24"/>
        </w:rPr>
        <w:t>ются их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родители, усыновители (</w:t>
      </w:r>
      <w:proofErr w:type="spellStart"/>
      <w:r>
        <w:rPr>
          <w:rFonts w:eastAsia="Times New Roman"/>
          <w:sz w:val="24"/>
          <w:szCs w:val="24"/>
        </w:rPr>
        <w:t>удочерятели</w:t>
      </w:r>
      <w:proofErr w:type="spellEnd"/>
      <w:r>
        <w:rPr>
          <w:rFonts w:eastAsia="Times New Roman"/>
          <w:sz w:val="24"/>
          <w:szCs w:val="24"/>
        </w:rPr>
        <w:t>), опекуны, попечители.</w:t>
      </w:r>
    </w:p>
    <w:p w:rsidR="00000000" w:rsidRDefault="00FD088C">
      <w:pPr>
        <w:shd w:val="clear" w:color="auto" w:fill="FFFFFF"/>
        <w:spacing w:line="259" w:lineRule="exact"/>
        <w:ind w:left="10" w:right="38" w:firstLine="662"/>
        <w:jc w:val="both"/>
      </w:pPr>
      <w:r>
        <w:rPr>
          <w:rFonts w:eastAsia="Times New Roman"/>
          <w:spacing w:val="-8"/>
          <w:sz w:val="24"/>
          <w:szCs w:val="24"/>
        </w:rPr>
        <w:t xml:space="preserve">Законные представители несовершеннолетних обучающихся </w:t>
      </w:r>
      <w:proofErr w:type="gramStart"/>
      <w:r>
        <w:rPr>
          <w:rFonts w:eastAsia="Times New Roman"/>
          <w:spacing w:val="-8"/>
          <w:sz w:val="24"/>
          <w:szCs w:val="24"/>
        </w:rPr>
        <w:t>представляют права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и </w:t>
      </w:r>
      <w:r>
        <w:rPr>
          <w:rFonts w:eastAsia="Times New Roman"/>
          <w:spacing w:val="-5"/>
          <w:sz w:val="24"/>
          <w:szCs w:val="24"/>
        </w:rPr>
        <w:t xml:space="preserve">законные интересы несовершеннолетних обучающихся в общественных отношениях в </w:t>
      </w:r>
      <w:r>
        <w:rPr>
          <w:rFonts w:eastAsia="Times New Roman"/>
          <w:sz w:val="24"/>
          <w:szCs w:val="24"/>
        </w:rPr>
        <w:t>сфере образования без специальных полн</w:t>
      </w:r>
      <w:r>
        <w:rPr>
          <w:rFonts w:eastAsia="Times New Roman"/>
          <w:sz w:val="24"/>
          <w:szCs w:val="24"/>
        </w:rPr>
        <w:t>омочий.</w:t>
      </w:r>
    </w:p>
    <w:p w:rsidR="00000000" w:rsidRDefault="00FD088C">
      <w:pPr>
        <w:shd w:val="clear" w:color="auto" w:fill="FFFFFF"/>
        <w:spacing w:line="259" w:lineRule="exact"/>
        <w:ind w:left="10" w:right="48" w:firstLine="662"/>
        <w:jc w:val="both"/>
      </w:pPr>
      <w:r>
        <w:rPr>
          <w:rFonts w:eastAsia="Times New Roman"/>
          <w:spacing w:val="-7"/>
          <w:sz w:val="24"/>
          <w:szCs w:val="24"/>
        </w:rPr>
        <w:t xml:space="preserve">Законные представители несовершеннолетних обучающихся в соответствии с настоящими Правилами и иными актами законодательства имеют право </w:t>
      </w:r>
      <w:proofErr w:type="gramStart"/>
      <w:r>
        <w:rPr>
          <w:rFonts w:eastAsia="Times New Roman"/>
          <w:spacing w:val="-7"/>
          <w:sz w:val="24"/>
          <w:szCs w:val="24"/>
        </w:rPr>
        <w:t>на</w:t>
      </w:r>
      <w:proofErr w:type="gramEnd"/>
      <w:r>
        <w:rPr>
          <w:rFonts w:eastAsia="Times New Roman"/>
          <w:spacing w:val="-7"/>
          <w:sz w:val="24"/>
          <w:szCs w:val="24"/>
        </w:rPr>
        <w:t>:</w:t>
      </w:r>
    </w:p>
    <w:p w:rsidR="00000000" w:rsidRDefault="00FD088C">
      <w:pPr>
        <w:shd w:val="clear" w:color="auto" w:fill="FFFFFF"/>
        <w:spacing w:line="259" w:lineRule="exact"/>
        <w:ind w:right="58" w:firstLine="662"/>
        <w:jc w:val="both"/>
      </w:pPr>
      <w:r>
        <w:rPr>
          <w:rFonts w:eastAsia="Times New Roman"/>
          <w:spacing w:val="-8"/>
          <w:sz w:val="24"/>
          <w:szCs w:val="24"/>
        </w:rPr>
        <w:t xml:space="preserve">ознакомление со свидетельством о государственной регистрации, учредительными </w:t>
      </w:r>
      <w:r>
        <w:rPr>
          <w:rFonts w:eastAsia="Times New Roman"/>
          <w:spacing w:val="-7"/>
          <w:sz w:val="24"/>
          <w:szCs w:val="24"/>
        </w:rPr>
        <w:t>документами, специальным разреш</w:t>
      </w:r>
      <w:r>
        <w:rPr>
          <w:rFonts w:eastAsia="Times New Roman"/>
          <w:spacing w:val="-7"/>
          <w:sz w:val="24"/>
          <w:szCs w:val="24"/>
        </w:rPr>
        <w:t xml:space="preserve">ением (лицензией) на образовательную деятельность, </w:t>
      </w:r>
      <w:r>
        <w:rPr>
          <w:rFonts w:eastAsia="Times New Roman"/>
          <w:spacing w:val="-3"/>
          <w:sz w:val="24"/>
          <w:szCs w:val="24"/>
        </w:rPr>
        <w:t xml:space="preserve">сертификатами о государственной аккредитации, а также с учебно-программной </w:t>
      </w:r>
      <w:r>
        <w:rPr>
          <w:rFonts w:eastAsia="Times New Roman"/>
          <w:sz w:val="24"/>
          <w:szCs w:val="24"/>
        </w:rPr>
        <w:t>документацией университета;</w:t>
      </w:r>
    </w:p>
    <w:p w:rsidR="00000000" w:rsidRDefault="00FD088C">
      <w:pPr>
        <w:shd w:val="clear" w:color="auto" w:fill="FFFFFF"/>
        <w:spacing w:line="259" w:lineRule="exact"/>
        <w:ind w:left="662"/>
      </w:pPr>
      <w:r>
        <w:rPr>
          <w:rFonts w:eastAsia="Times New Roman"/>
          <w:spacing w:val="-6"/>
          <w:sz w:val="24"/>
          <w:szCs w:val="24"/>
        </w:rPr>
        <w:t>участие в управлении университетом;</w:t>
      </w:r>
    </w:p>
    <w:p w:rsidR="00000000" w:rsidRDefault="00FD088C">
      <w:pPr>
        <w:shd w:val="clear" w:color="auto" w:fill="FFFFFF"/>
        <w:spacing w:line="259" w:lineRule="exact"/>
        <w:ind w:left="662"/>
      </w:pPr>
      <w:r>
        <w:rPr>
          <w:rFonts w:eastAsia="Times New Roman"/>
          <w:spacing w:val="-6"/>
          <w:sz w:val="24"/>
          <w:szCs w:val="24"/>
        </w:rPr>
        <w:t>защиту прав и законных интересов обучающихся;</w:t>
      </w:r>
    </w:p>
    <w:p w:rsidR="00000000" w:rsidRDefault="00FD088C">
      <w:pPr>
        <w:shd w:val="clear" w:color="auto" w:fill="FFFFFF"/>
        <w:spacing w:line="259" w:lineRule="exact"/>
        <w:ind w:left="10" w:right="58" w:firstLine="653"/>
        <w:jc w:val="both"/>
      </w:pPr>
      <w:r>
        <w:rPr>
          <w:rFonts w:eastAsia="Times New Roman"/>
          <w:spacing w:val="-6"/>
          <w:sz w:val="24"/>
          <w:szCs w:val="24"/>
        </w:rPr>
        <w:t>ознакомление с ходом</w:t>
      </w:r>
      <w:r>
        <w:rPr>
          <w:rFonts w:eastAsia="Times New Roman"/>
          <w:spacing w:val="-6"/>
          <w:sz w:val="24"/>
          <w:szCs w:val="24"/>
        </w:rPr>
        <w:t xml:space="preserve"> и содержанием образовательного процесса, результатами </w:t>
      </w:r>
      <w:r>
        <w:rPr>
          <w:rFonts w:eastAsia="Times New Roman"/>
          <w:sz w:val="24"/>
          <w:szCs w:val="24"/>
        </w:rPr>
        <w:t xml:space="preserve">учебной деятельности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000000" w:rsidRDefault="00FD088C">
      <w:pPr>
        <w:shd w:val="clear" w:color="auto" w:fill="FFFFFF"/>
        <w:spacing w:line="259" w:lineRule="exact"/>
        <w:ind w:left="10" w:right="58" w:firstLine="653"/>
        <w:jc w:val="both"/>
        <w:sectPr w:rsidR="00000000">
          <w:pgSz w:w="11909" w:h="16834"/>
          <w:pgMar w:top="1440" w:right="1627" w:bottom="720" w:left="1440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ind w:left="67"/>
      </w:pPr>
    </w:p>
    <w:p w:rsidR="00000000" w:rsidRDefault="00FD088C">
      <w:pPr>
        <w:shd w:val="clear" w:color="auto" w:fill="FFFFFF"/>
        <w:spacing w:line="250" w:lineRule="exact"/>
        <w:ind w:left="19" w:firstLine="662"/>
        <w:jc w:val="both"/>
      </w:pPr>
      <w:r>
        <w:rPr>
          <w:rFonts w:eastAsia="Times New Roman"/>
          <w:sz w:val="24"/>
          <w:szCs w:val="24"/>
        </w:rPr>
        <w:t>получение информации обо всех видах обследований (медицинских, психологических, педагогических) обучающихся.</w:t>
      </w:r>
    </w:p>
    <w:p w:rsidR="00000000" w:rsidRDefault="00FD088C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7"/>
          <w:sz w:val="24"/>
          <w:szCs w:val="24"/>
        </w:rPr>
        <w:t>Законные представители несовершенн</w:t>
      </w:r>
      <w:r>
        <w:rPr>
          <w:rFonts w:eastAsia="Times New Roman"/>
          <w:spacing w:val="-7"/>
          <w:sz w:val="24"/>
          <w:szCs w:val="24"/>
        </w:rPr>
        <w:t>олетних обучающихся обязаны: обеспечивать условия для получения образования и развития обучающихся; уважать честь и достоинство других участников образовательного процесса; выполнять требования Устава ВГУ имени П.М Машерова, настоящих Правил.</w:t>
      </w:r>
    </w:p>
    <w:p w:rsidR="00000000" w:rsidRDefault="00FD088C">
      <w:pPr>
        <w:shd w:val="clear" w:color="auto" w:fill="FFFFFF"/>
        <w:spacing w:before="259" w:line="250" w:lineRule="exact"/>
        <w:ind w:left="317"/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Общие треб</w:t>
      </w:r>
      <w:r>
        <w:rPr>
          <w:rFonts w:eastAsia="Times New Roman"/>
          <w:sz w:val="24"/>
          <w:szCs w:val="24"/>
        </w:rPr>
        <w:t>ования к организации образовательного процесса при реализации образовательных программ высшего образования, послевузовского образования, дополнительного образования взрослых</w:t>
      </w:r>
    </w:p>
    <w:p w:rsidR="00000000" w:rsidRDefault="00FD088C" w:rsidP="00591A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50" w:lineRule="exact"/>
        <w:ind w:left="19" w:right="19" w:firstLine="653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Организация образовательного процесса на </w:t>
      </w:r>
      <w:r>
        <w:rPr>
          <w:rFonts w:eastAsia="Times New Roman"/>
          <w:spacing w:val="-6"/>
          <w:sz w:val="24"/>
          <w:szCs w:val="24"/>
          <w:lang w:val="en-US"/>
        </w:rPr>
        <w:t>I</w:t>
      </w:r>
      <w:r w:rsidRPr="00591A4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ступени высшего образования </w:t>
      </w:r>
      <w:r>
        <w:rPr>
          <w:rFonts w:eastAsia="Times New Roman"/>
          <w:spacing w:val="-2"/>
          <w:sz w:val="24"/>
          <w:szCs w:val="24"/>
        </w:rPr>
        <w:t>включа</w:t>
      </w:r>
      <w:r>
        <w:rPr>
          <w:rFonts w:eastAsia="Times New Roman"/>
          <w:spacing w:val="-2"/>
          <w:sz w:val="24"/>
          <w:szCs w:val="24"/>
        </w:rPr>
        <w:t xml:space="preserve">ет комплекс мероприятий, реализация которых обеспечивает подготовку </w:t>
      </w:r>
      <w:r>
        <w:rPr>
          <w:rFonts w:eastAsia="Times New Roman"/>
          <w:spacing w:val="-7"/>
          <w:sz w:val="24"/>
          <w:szCs w:val="24"/>
        </w:rPr>
        <w:t xml:space="preserve">специалистов, обладающих фундаментальными и специальными знаниями, умениями и </w:t>
      </w:r>
      <w:r>
        <w:rPr>
          <w:rFonts w:eastAsia="Times New Roman"/>
          <w:sz w:val="24"/>
          <w:szCs w:val="24"/>
        </w:rPr>
        <w:t>навыками, и заверш</w:t>
      </w:r>
      <w:r w:rsidR="00591A4B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ется присвоением квалификации специалиста с высшим образованием я выдачей документов об обр</w:t>
      </w:r>
      <w:r>
        <w:rPr>
          <w:rFonts w:eastAsia="Times New Roman"/>
          <w:sz w:val="24"/>
          <w:szCs w:val="24"/>
        </w:rPr>
        <w:t>азовании.</w:t>
      </w:r>
    </w:p>
    <w:p w:rsidR="00000000" w:rsidRDefault="00FD088C" w:rsidP="00591A4B">
      <w:pPr>
        <w:numPr>
          <w:ilvl w:val="0"/>
          <w:numId w:val="12"/>
        </w:numPr>
        <w:shd w:val="clear" w:color="auto" w:fill="FFFFFF"/>
        <w:tabs>
          <w:tab w:val="left" w:pos="960"/>
        </w:tabs>
        <w:spacing w:line="250" w:lineRule="exact"/>
        <w:ind w:left="19" w:right="29" w:firstLine="65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На </w:t>
      </w:r>
      <w:r>
        <w:rPr>
          <w:rFonts w:eastAsia="Times New Roman"/>
          <w:spacing w:val="-6"/>
          <w:sz w:val="24"/>
          <w:szCs w:val="24"/>
          <w:lang w:val="en-US"/>
        </w:rPr>
        <w:t>I</w:t>
      </w:r>
      <w:r w:rsidRPr="00591A4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ступени высшего образования реализуются образовательная программа </w:t>
      </w:r>
      <w:r>
        <w:rPr>
          <w:rFonts w:eastAsia="Times New Roman"/>
          <w:spacing w:val="-8"/>
          <w:sz w:val="24"/>
          <w:szCs w:val="24"/>
        </w:rPr>
        <w:t xml:space="preserve">высшего образования </w:t>
      </w:r>
      <w:r>
        <w:rPr>
          <w:rFonts w:eastAsia="Times New Roman"/>
          <w:spacing w:val="-8"/>
          <w:sz w:val="24"/>
          <w:szCs w:val="24"/>
          <w:lang w:val="en-US"/>
        </w:rPr>
        <w:t>I</w:t>
      </w:r>
      <w:r w:rsidRPr="00591A4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ступени, обеспечивающая получение квалификации специалиста с </w:t>
      </w:r>
      <w:r>
        <w:rPr>
          <w:rFonts w:eastAsia="Times New Roman"/>
          <w:spacing w:val="-7"/>
          <w:sz w:val="24"/>
          <w:szCs w:val="24"/>
        </w:rPr>
        <w:t xml:space="preserve">высшим образованием, и образовательная программа высшего образования </w:t>
      </w:r>
      <w:r>
        <w:rPr>
          <w:rFonts w:eastAsia="Times New Roman"/>
          <w:spacing w:val="-7"/>
          <w:sz w:val="24"/>
          <w:szCs w:val="24"/>
          <w:lang w:val="en-US"/>
        </w:rPr>
        <w:t>I</w:t>
      </w:r>
      <w:r w:rsidRPr="00591A4B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ступени, обеспеч</w:t>
      </w:r>
      <w:r>
        <w:rPr>
          <w:rFonts w:eastAsia="Times New Roman"/>
          <w:spacing w:val="-7"/>
          <w:sz w:val="24"/>
          <w:szCs w:val="24"/>
        </w:rPr>
        <w:t>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образования.</w:t>
      </w:r>
    </w:p>
    <w:p w:rsidR="00000000" w:rsidRDefault="00FD088C">
      <w:pPr>
        <w:shd w:val="clear" w:color="auto" w:fill="FFFFFF"/>
        <w:spacing w:line="250" w:lineRule="exact"/>
        <w:ind w:left="19" w:right="38" w:firstLine="653"/>
        <w:jc w:val="both"/>
      </w:pPr>
      <w:r>
        <w:rPr>
          <w:rFonts w:eastAsia="Times New Roman"/>
          <w:spacing w:val="-2"/>
          <w:sz w:val="24"/>
          <w:szCs w:val="24"/>
        </w:rPr>
        <w:t xml:space="preserve">Высшее образование </w:t>
      </w:r>
      <w:r>
        <w:rPr>
          <w:rFonts w:eastAsia="Times New Roman"/>
          <w:spacing w:val="-2"/>
          <w:sz w:val="24"/>
          <w:szCs w:val="24"/>
          <w:lang w:val="en-US"/>
        </w:rPr>
        <w:t>I</w:t>
      </w:r>
      <w:r w:rsidRPr="00591A4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ступени дает право на продолжение образования на </w:t>
      </w:r>
      <w:proofErr w:type="gramStart"/>
      <w:r>
        <w:rPr>
          <w:rFonts w:eastAsia="Times New Roman"/>
          <w:spacing w:val="-2"/>
          <w:sz w:val="24"/>
          <w:szCs w:val="24"/>
        </w:rPr>
        <w:t>П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ступени высшего образования и на тр</w:t>
      </w:r>
      <w:r>
        <w:rPr>
          <w:rFonts w:eastAsia="Times New Roman"/>
          <w:spacing w:val="-6"/>
          <w:sz w:val="24"/>
          <w:szCs w:val="24"/>
        </w:rPr>
        <w:t xml:space="preserve">удоустройство по полученной специальности </w:t>
      </w:r>
      <w:r>
        <w:rPr>
          <w:rFonts w:eastAsia="Times New Roman"/>
          <w:spacing w:val="-7"/>
          <w:sz w:val="24"/>
          <w:szCs w:val="24"/>
        </w:rPr>
        <w:t>(направлению специальности, специализации) и присвоенной квалификации.</w:t>
      </w:r>
    </w:p>
    <w:p w:rsidR="00000000" w:rsidRDefault="00FD088C">
      <w:pPr>
        <w:shd w:val="clear" w:color="auto" w:fill="FFFFFF"/>
        <w:tabs>
          <w:tab w:val="left" w:pos="1056"/>
        </w:tabs>
        <w:spacing w:line="250" w:lineRule="exact"/>
        <w:ind w:left="19" w:right="38" w:firstLine="691"/>
        <w:jc w:val="both"/>
      </w:pPr>
      <w:r>
        <w:rPr>
          <w:spacing w:val="-24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 xml:space="preserve">На </w:t>
      </w:r>
      <w:r>
        <w:rPr>
          <w:rFonts w:eastAsia="Times New Roman"/>
          <w:spacing w:val="-7"/>
          <w:sz w:val="24"/>
          <w:szCs w:val="24"/>
          <w:lang w:val="en-US"/>
        </w:rPr>
        <w:t>II</w:t>
      </w:r>
      <w:r w:rsidRPr="00591A4B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ступени высшего образования обеспечиваются углубленная подготовка</w:t>
      </w:r>
      <w:r>
        <w:rPr>
          <w:rFonts w:eastAsia="Times New Roman"/>
          <w:spacing w:val="-7"/>
          <w:sz w:val="24"/>
          <w:szCs w:val="24"/>
        </w:rPr>
        <w:br/>
        <w:t>специалиста, формирование знаний, умений и навыков научно-педагогич</w:t>
      </w:r>
      <w:r>
        <w:rPr>
          <w:rFonts w:eastAsia="Times New Roman"/>
          <w:spacing w:val="-7"/>
          <w:sz w:val="24"/>
          <w:szCs w:val="24"/>
        </w:rPr>
        <w:t>еской и научно-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исследовательской работы с присвоением степени магистра.</w:t>
      </w:r>
    </w:p>
    <w:p w:rsidR="00000000" w:rsidRDefault="00FD088C">
      <w:pPr>
        <w:shd w:val="clear" w:color="auto" w:fill="FFFFFF"/>
        <w:spacing w:line="250" w:lineRule="exact"/>
        <w:ind w:right="48" w:firstLine="509"/>
        <w:jc w:val="both"/>
      </w:pPr>
      <w:r>
        <w:rPr>
          <w:rFonts w:eastAsia="Times New Roman"/>
          <w:spacing w:val="-1"/>
          <w:sz w:val="24"/>
          <w:szCs w:val="24"/>
        </w:rPr>
        <w:t xml:space="preserve">На </w:t>
      </w:r>
      <w:r>
        <w:rPr>
          <w:rFonts w:eastAsia="Times New Roman"/>
          <w:spacing w:val="-1"/>
          <w:sz w:val="24"/>
          <w:szCs w:val="24"/>
          <w:lang w:val="en-US"/>
        </w:rPr>
        <w:t>II</w:t>
      </w:r>
      <w:r w:rsidRPr="00591A4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ступени высшего образования реализуются образовательная программа </w:t>
      </w:r>
      <w:r>
        <w:rPr>
          <w:rFonts w:eastAsia="Times New Roman"/>
          <w:spacing w:val="-6"/>
          <w:sz w:val="24"/>
          <w:szCs w:val="24"/>
        </w:rPr>
        <w:t xml:space="preserve">высшего образования </w:t>
      </w:r>
      <w:r>
        <w:rPr>
          <w:rFonts w:eastAsia="Times New Roman"/>
          <w:spacing w:val="-6"/>
          <w:sz w:val="24"/>
          <w:szCs w:val="24"/>
          <w:lang w:val="en-US"/>
        </w:rPr>
        <w:t>II</w:t>
      </w:r>
      <w:r w:rsidRPr="00591A4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ступени, формирующая знания, умения и навыки научно-</w:t>
      </w:r>
      <w:r>
        <w:rPr>
          <w:rFonts w:eastAsia="Times New Roman"/>
          <w:spacing w:val="-2"/>
          <w:sz w:val="24"/>
          <w:szCs w:val="24"/>
        </w:rPr>
        <w:t>педагогической и научно-исследовател</w:t>
      </w:r>
      <w:r>
        <w:rPr>
          <w:rFonts w:eastAsia="Times New Roman"/>
          <w:spacing w:val="-2"/>
          <w:sz w:val="24"/>
          <w:szCs w:val="24"/>
        </w:rPr>
        <w:t xml:space="preserve">ьской работы и обеспечивающая получение </w:t>
      </w:r>
      <w:r>
        <w:rPr>
          <w:rFonts w:eastAsia="Times New Roman"/>
          <w:spacing w:val="-5"/>
          <w:sz w:val="24"/>
          <w:szCs w:val="24"/>
        </w:rPr>
        <w:t xml:space="preserve">степени магистра, и образовательная программа высшего образования </w:t>
      </w:r>
      <w:proofErr w:type="gramStart"/>
      <w:r>
        <w:rPr>
          <w:rFonts w:eastAsia="Times New Roman"/>
          <w:spacing w:val="-5"/>
          <w:sz w:val="24"/>
          <w:szCs w:val="24"/>
        </w:rPr>
        <w:t>П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ступени с </w:t>
      </w:r>
      <w:r>
        <w:rPr>
          <w:rFonts w:eastAsia="Times New Roman"/>
          <w:spacing w:val="-7"/>
          <w:sz w:val="24"/>
          <w:szCs w:val="24"/>
        </w:rPr>
        <w:t>углубленной подготовкой специалиста, обеспечивающая получение степени магистра.</w:t>
      </w:r>
    </w:p>
    <w:p w:rsidR="00000000" w:rsidRDefault="00FD088C">
      <w:pPr>
        <w:shd w:val="clear" w:color="auto" w:fill="FFFFFF"/>
        <w:spacing w:line="250" w:lineRule="exact"/>
        <w:ind w:left="10" w:right="48" w:firstLine="490"/>
        <w:jc w:val="both"/>
      </w:pPr>
      <w:r>
        <w:rPr>
          <w:rFonts w:eastAsia="Times New Roman"/>
          <w:spacing w:val="-6"/>
          <w:sz w:val="24"/>
          <w:szCs w:val="24"/>
        </w:rPr>
        <w:t xml:space="preserve">Высшее образование </w:t>
      </w:r>
      <w:r>
        <w:rPr>
          <w:rFonts w:eastAsia="Times New Roman"/>
          <w:spacing w:val="-6"/>
          <w:sz w:val="24"/>
          <w:szCs w:val="24"/>
          <w:lang w:val="en-US"/>
        </w:rPr>
        <w:t>II</w:t>
      </w:r>
      <w:r w:rsidRPr="00591A4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ступени дает право на продолжение об</w:t>
      </w:r>
      <w:r>
        <w:rPr>
          <w:rFonts w:eastAsia="Times New Roman"/>
          <w:spacing w:val="-6"/>
          <w:sz w:val="24"/>
          <w:szCs w:val="24"/>
        </w:rPr>
        <w:t xml:space="preserve">разования на уровне </w:t>
      </w:r>
      <w:r>
        <w:rPr>
          <w:rFonts w:eastAsia="Times New Roman"/>
          <w:spacing w:val="-5"/>
          <w:sz w:val="24"/>
          <w:szCs w:val="24"/>
        </w:rPr>
        <w:t xml:space="preserve">послевузовского образования и на трудоустройство по полученной специальности </w:t>
      </w:r>
      <w:r>
        <w:rPr>
          <w:rFonts w:eastAsia="Times New Roman"/>
          <w:spacing w:val="-7"/>
          <w:sz w:val="24"/>
          <w:szCs w:val="24"/>
        </w:rPr>
        <w:t>(направлению специальности, специализации) и присвоенной квалификации.</w:t>
      </w:r>
    </w:p>
    <w:p w:rsidR="00000000" w:rsidRDefault="00FD088C">
      <w:pPr>
        <w:shd w:val="clear" w:color="auto" w:fill="FFFFFF"/>
        <w:spacing w:line="250" w:lineRule="exact"/>
        <w:ind w:right="48" w:firstLine="538"/>
        <w:jc w:val="both"/>
      </w:pPr>
      <w:r>
        <w:rPr>
          <w:spacing w:val="-7"/>
          <w:sz w:val="24"/>
          <w:szCs w:val="24"/>
        </w:rPr>
        <w:t xml:space="preserve">11. </w:t>
      </w:r>
      <w:r>
        <w:rPr>
          <w:rFonts w:eastAsia="Times New Roman"/>
          <w:spacing w:val="-7"/>
          <w:sz w:val="24"/>
          <w:szCs w:val="24"/>
        </w:rPr>
        <w:t xml:space="preserve">Образовательный процесс при реализации образовательных программ высшего </w:t>
      </w:r>
      <w:r>
        <w:rPr>
          <w:rFonts w:eastAsia="Times New Roman"/>
          <w:spacing w:val="-8"/>
          <w:sz w:val="24"/>
          <w:szCs w:val="24"/>
        </w:rPr>
        <w:t xml:space="preserve">образования </w:t>
      </w:r>
      <w:r>
        <w:rPr>
          <w:rFonts w:eastAsia="Times New Roman"/>
          <w:spacing w:val="-8"/>
          <w:sz w:val="24"/>
          <w:szCs w:val="24"/>
          <w:lang w:val="en-US"/>
        </w:rPr>
        <w:t>I</w:t>
      </w:r>
      <w:r w:rsidRPr="00591A4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и ступени </w:t>
      </w:r>
      <w:r>
        <w:rPr>
          <w:rFonts w:eastAsia="Times New Roman"/>
          <w:spacing w:val="-8"/>
          <w:sz w:val="24"/>
          <w:szCs w:val="24"/>
          <w:lang w:val="en-US"/>
        </w:rPr>
        <w:t>II</w:t>
      </w:r>
      <w:r w:rsidRPr="00591A4B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организуется по учебным годам. Учебный год при реализации </w:t>
      </w:r>
      <w:r>
        <w:rPr>
          <w:rFonts w:eastAsia="Times New Roman"/>
          <w:spacing w:val="-1"/>
          <w:sz w:val="24"/>
          <w:szCs w:val="24"/>
        </w:rPr>
        <w:t xml:space="preserve">образовательных программ высшего образования делится на семестры, которые </w:t>
      </w:r>
      <w:r>
        <w:rPr>
          <w:rFonts w:eastAsia="Times New Roman"/>
          <w:sz w:val="24"/>
          <w:szCs w:val="24"/>
        </w:rPr>
        <w:t>завершаются экзаменационными сессиями.</w:t>
      </w:r>
    </w:p>
    <w:p w:rsidR="00000000" w:rsidRDefault="00FD088C">
      <w:pPr>
        <w:shd w:val="clear" w:color="auto" w:fill="FFFFFF"/>
        <w:spacing w:line="259" w:lineRule="exact"/>
        <w:ind w:left="10" w:right="48" w:firstLine="653"/>
        <w:jc w:val="both"/>
      </w:pPr>
      <w:r>
        <w:rPr>
          <w:rFonts w:eastAsia="Times New Roman"/>
          <w:spacing w:val="-1"/>
          <w:sz w:val="24"/>
          <w:szCs w:val="24"/>
        </w:rPr>
        <w:t xml:space="preserve">Учебные и факультативные занятия проводятся согласно расписаниям этих </w:t>
      </w:r>
      <w:r>
        <w:rPr>
          <w:rFonts w:eastAsia="Times New Roman"/>
          <w:sz w:val="24"/>
          <w:szCs w:val="24"/>
        </w:rPr>
        <w:t xml:space="preserve">занятий, которые утверждаются первым проректором. Основой для разработки </w:t>
      </w:r>
      <w:r>
        <w:rPr>
          <w:rFonts w:eastAsia="Times New Roman"/>
          <w:spacing w:val="-7"/>
          <w:sz w:val="24"/>
          <w:szCs w:val="24"/>
        </w:rPr>
        <w:t xml:space="preserve">расписаний учебных занятий является учебный план университета по специальности </w:t>
      </w:r>
      <w:r>
        <w:rPr>
          <w:rFonts w:eastAsia="Times New Roman"/>
          <w:spacing w:val="-4"/>
          <w:sz w:val="24"/>
          <w:szCs w:val="24"/>
        </w:rPr>
        <w:t xml:space="preserve">(направлению специальности, специализации), согласно которому организуется </w:t>
      </w:r>
      <w:r>
        <w:rPr>
          <w:rFonts w:eastAsia="Times New Roman"/>
          <w:sz w:val="24"/>
          <w:szCs w:val="24"/>
        </w:rPr>
        <w:t>образовательный процесс в ВГУ</w:t>
      </w:r>
      <w:r>
        <w:rPr>
          <w:rFonts w:eastAsia="Times New Roman"/>
          <w:sz w:val="24"/>
          <w:szCs w:val="24"/>
        </w:rPr>
        <w:t xml:space="preserve"> имени П.М. Машерова.</w:t>
      </w:r>
    </w:p>
    <w:p w:rsidR="00000000" w:rsidRDefault="00FD088C">
      <w:pPr>
        <w:shd w:val="clear" w:color="auto" w:fill="FFFFFF"/>
        <w:spacing w:before="10" w:line="250" w:lineRule="exact"/>
        <w:ind w:right="48" w:firstLine="672"/>
        <w:jc w:val="both"/>
      </w:pPr>
      <w:r>
        <w:rPr>
          <w:spacing w:val="-6"/>
          <w:sz w:val="24"/>
          <w:szCs w:val="24"/>
        </w:rPr>
        <w:t xml:space="preserve">12. </w:t>
      </w:r>
      <w:r>
        <w:rPr>
          <w:rFonts w:eastAsia="Times New Roman"/>
          <w:spacing w:val="-6"/>
          <w:sz w:val="24"/>
          <w:szCs w:val="24"/>
        </w:rPr>
        <w:t xml:space="preserve">В ходе образовательного процесса университет обеспечивает проведение </w:t>
      </w:r>
      <w:r>
        <w:rPr>
          <w:rFonts w:eastAsia="Times New Roman"/>
          <w:spacing w:val="-7"/>
          <w:sz w:val="24"/>
          <w:szCs w:val="24"/>
        </w:rPr>
        <w:t xml:space="preserve">организационных мероприятий, направленных на прохождение студентами учебной и производственной практики, порядок организации и проведения которых определяется в </w:t>
      </w:r>
      <w:r>
        <w:rPr>
          <w:rFonts w:eastAsia="Times New Roman"/>
          <w:sz w:val="24"/>
          <w:szCs w:val="24"/>
        </w:rPr>
        <w:t>соответствии с законодательством Республики Беларусь.</w:t>
      </w:r>
    </w:p>
    <w:p w:rsidR="00000000" w:rsidRDefault="00FD088C">
      <w:pPr>
        <w:shd w:val="clear" w:color="auto" w:fill="FFFFFF"/>
        <w:spacing w:line="250" w:lineRule="exact"/>
        <w:ind w:right="38" w:firstLine="653"/>
        <w:jc w:val="both"/>
      </w:pPr>
      <w:r>
        <w:rPr>
          <w:rFonts w:eastAsia="Times New Roman"/>
          <w:spacing w:val="-8"/>
          <w:sz w:val="24"/>
          <w:szCs w:val="24"/>
        </w:rPr>
        <w:t xml:space="preserve">Сроки начала и окончания учебной и производственной практики определяются </w:t>
      </w:r>
      <w:r>
        <w:rPr>
          <w:rFonts w:eastAsia="Times New Roman"/>
          <w:spacing w:val="-6"/>
          <w:sz w:val="24"/>
          <w:szCs w:val="24"/>
        </w:rPr>
        <w:t xml:space="preserve">типовым учебным планом по специальностям (направлениям специальностей) и (или) </w:t>
      </w:r>
      <w:r>
        <w:rPr>
          <w:rFonts w:eastAsia="Times New Roman"/>
          <w:sz w:val="24"/>
          <w:szCs w:val="24"/>
        </w:rPr>
        <w:t>учебным планом ВГУ имени П.М. Машерова по специал</w:t>
      </w:r>
      <w:r>
        <w:rPr>
          <w:rFonts w:eastAsia="Times New Roman"/>
          <w:sz w:val="24"/>
          <w:szCs w:val="24"/>
        </w:rPr>
        <w:t>ьности (направлению специальности, специализации).</w:t>
      </w:r>
    </w:p>
    <w:p w:rsidR="00000000" w:rsidRDefault="00FD088C">
      <w:pPr>
        <w:shd w:val="clear" w:color="auto" w:fill="FFFFFF"/>
        <w:spacing w:line="250" w:lineRule="exact"/>
        <w:ind w:right="38" w:firstLine="653"/>
        <w:jc w:val="both"/>
        <w:sectPr w:rsidR="00000000">
          <w:pgSz w:w="11909" w:h="16834"/>
          <w:pgMar w:top="1428" w:right="1481" w:bottom="360" w:left="1605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tabs>
          <w:tab w:val="left" w:pos="1018"/>
        </w:tabs>
        <w:spacing w:line="259" w:lineRule="exact"/>
        <w:ind w:firstLine="691"/>
        <w:jc w:val="both"/>
      </w:pPr>
      <w:r>
        <w:rPr>
          <w:spacing w:val="-20"/>
          <w:sz w:val="24"/>
          <w:szCs w:val="24"/>
        </w:rPr>
        <w:lastRenderedPageBreak/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В ВГУ имени П.М. Машерова для отдыха студентов, получающих образование</w:t>
      </w:r>
      <w:r>
        <w:rPr>
          <w:rFonts w:eastAsia="Times New Roman"/>
          <w:spacing w:val="-5"/>
          <w:sz w:val="24"/>
          <w:szCs w:val="24"/>
        </w:rPr>
        <w:br/>
        <w:t>в очной форме, между семестрами устанавливаются плановые перерывы - каникулы,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продолжительность которых сос</w:t>
      </w:r>
      <w:r>
        <w:rPr>
          <w:rFonts w:eastAsia="Times New Roman"/>
          <w:sz w:val="24"/>
          <w:szCs w:val="24"/>
        </w:rPr>
        <w:t>тавляет:</w:t>
      </w:r>
    </w:p>
    <w:p w:rsidR="00000000" w:rsidRDefault="00FD088C">
      <w:pPr>
        <w:shd w:val="clear" w:color="auto" w:fill="FFFFFF"/>
        <w:spacing w:line="259" w:lineRule="exact"/>
        <w:ind w:left="682" w:right="1843"/>
      </w:pPr>
      <w:r>
        <w:rPr>
          <w:rFonts w:eastAsia="Times New Roman"/>
          <w:spacing w:val="-5"/>
          <w:sz w:val="24"/>
          <w:szCs w:val="24"/>
        </w:rPr>
        <w:t xml:space="preserve">на протяжении учебного года - не менее 2 календарных недель; </w:t>
      </w:r>
      <w:r>
        <w:rPr>
          <w:rFonts w:eastAsia="Times New Roman"/>
          <w:spacing w:val="-4"/>
          <w:sz w:val="24"/>
          <w:szCs w:val="24"/>
        </w:rPr>
        <w:t>летние каникулы - не менее 4 календарных недель.</w:t>
      </w:r>
    </w:p>
    <w:p w:rsidR="00000000" w:rsidRDefault="00FD088C" w:rsidP="00591A4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9" w:lineRule="exact"/>
        <w:ind w:right="19" w:firstLine="691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Основной формой организации образовательного процесса при реализации образовательных программ высшего образования является учебное </w:t>
      </w:r>
      <w:r>
        <w:rPr>
          <w:rFonts w:eastAsia="Times New Roman"/>
          <w:spacing w:val="-5"/>
          <w:sz w:val="24"/>
          <w:szCs w:val="24"/>
        </w:rPr>
        <w:t xml:space="preserve">занятие: лекция, семинарское, лабораторное, практическое занятие, консультация и иное занятие. Учебные </w:t>
      </w:r>
      <w:r>
        <w:rPr>
          <w:rFonts w:eastAsia="Times New Roman"/>
          <w:spacing w:val="-1"/>
          <w:sz w:val="24"/>
          <w:szCs w:val="24"/>
        </w:rPr>
        <w:t xml:space="preserve">занятия могут проводиться по сменам. Дополнительно проводятся факультативные </w:t>
      </w:r>
      <w:r>
        <w:rPr>
          <w:rFonts w:eastAsia="Times New Roman"/>
          <w:sz w:val="24"/>
          <w:szCs w:val="24"/>
        </w:rPr>
        <w:t>занятия.</w:t>
      </w:r>
    </w:p>
    <w:p w:rsidR="00000000" w:rsidRDefault="00FD088C" w:rsidP="00591A4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9" w:lineRule="exact"/>
        <w:ind w:right="19" w:firstLine="691"/>
        <w:jc w:val="both"/>
        <w:rPr>
          <w:spacing w:val="-17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>Образовательный процесс при реализации образовательных програ</w:t>
      </w:r>
      <w:r>
        <w:rPr>
          <w:rFonts w:eastAsia="Times New Roman"/>
          <w:spacing w:val="-6"/>
          <w:sz w:val="24"/>
          <w:szCs w:val="24"/>
        </w:rPr>
        <w:t xml:space="preserve">мм высшего </w:t>
      </w:r>
      <w:r>
        <w:rPr>
          <w:rFonts w:eastAsia="Times New Roman"/>
          <w:spacing w:val="-1"/>
          <w:sz w:val="24"/>
          <w:szCs w:val="24"/>
        </w:rPr>
        <w:t xml:space="preserve">образования осуществляется в учебных группах или индивидуально (на основании </w:t>
      </w:r>
      <w:r>
        <w:rPr>
          <w:rFonts w:eastAsia="Times New Roman"/>
          <w:sz w:val="24"/>
          <w:szCs w:val="24"/>
        </w:rPr>
        <w:t xml:space="preserve">решения ректора в соответствии с индивидуальным планом, разработанным университетом, или на основании типового учебного плана по специальности </w:t>
      </w:r>
      <w:r>
        <w:rPr>
          <w:rFonts w:eastAsia="Times New Roman"/>
          <w:spacing w:val="-5"/>
          <w:sz w:val="24"/>
          <w:szCs w:val="24"/>
        </w:rPr>
        <w:t>(направлению специальност</w:t>
      </w:r>
      <w:r>
        <w:rPr>
          <w:rFonts w:eastAsia="Times New Roman"/>
          <w:spacing w:val="-5"/>
          <w:sz w:val="24"/>
          <w:szCs w:val="24"/>
        </w:rPr>
        <w:t>и).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Учебные группы могут объединяться в потоки.</w:t>
      </w:r>
    </w:p>
    <w:p w:rsidR="00000000" w:rsidRDefault="00FD088C" w:rsidP="00591A4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9" w:lineRule="exact"/>
        <w:ind w:right="29" w:firstLine="69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 каждой группе назначается староста из числа наиболее </w:t>
      </w:r>
      <w:proofErr w:type="gramStart"/>
      <w:r>
        <w:rPr>
          <w:rFonts w:eastAsia="Times New Roman"/>
          <w:spacing w:val="-5"/>
          <w:sz w:val="24"/>
          <w:szCs w:val="24"/>
        </w:rPr>
        <w:t>успевающих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и </w:t>
      </w:r>
      <w:r>
        <w:rPr>
          <w:rFonts w:eastAsia="Times New Roman"/>
          <w:spacing w:val="-4"/>
          <w:sz w:val="24"/>
          <w:szCs w:val="24"/>
        </w:rPr>
        <w:t xml:space="preserve">дисциплинированных обучающихся, который непосредственно подчиняется декану </w:t>
      </w:r>
      <w:r>
        <w:rPr>
          <w:rFonts w:eastAsia="Times New Roman"/>
          <w:spacing w:val="-5"/>
          <w:sz w:val="24"/>
          <w:szCs w:val="24"/>
        </w:rPr>
        <w:t>факультета и доводит до группы все его распоряжения и указа</w:t>
      </w:r>
      <w:r>
        <w:rPr>
          <w:rFonts w:eastAsia="Times New Roman"/>
          <w:spacing w:val="-5"/>
          <w:sz w:val="24"/>
          <w:szCs w:val="24"/>
        </w:rPr>
        <w:t>ния.</w:t>
      </w:r>
    </w:p>
    <w:p w:rsidR="00000000" w:rsidRDefault="00FD088C" w:rsidP="00591A4B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259" w:lineRule="exact"/>
        <w:ind w:left="691"/>
        <w:rPr>
          <w:spacing w:val="-18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Староста группы обязан:</w:t>
      </w:r>
    </w:p>
    <w:p w:rsidR="00000000" w:rsidRDefault="00FD088C">
      <w:pPr>
        <w:shd w:val="clear" w:color="auto" w:fill="FFFFFF"/>
        <w:tabs>
          <w:tab w:val="left" w:pos="1181"/>
        </w:tabs>
        <w:spacing w:line="259" w:lineRule="exact"/>
        <w:ind w:left="691"/>
      </w:pPr>
      <w:r>
        <w:rPr>
          <w:spacing w:val="-13"/>
          <w:sz w:val="24"/>
          <w:szCs w:val="24"/>
        </w:rPr>
        <w:t>17.1.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вести персональный учет посещения студентами всех видов учебных занятий;</w:t>
      </w:r>
    </w:p>
    <w:p w:rsidR="00000000" w:rsidRDefault="00FD088C">
      <w:pPr>
        <w:shd w:val="clear" w:color="auto" w:fill="FFFFFF"/>
        <w:tabs>
          <w:tab w:val="left" w:pos="1344"/>
        </w:tabs>
        <w:spacing w:line="259" w:lineRule="exact"/>
        <w:ind w:right="38" w:firstLine="691"/>
        <w:jc w:val="both"/>
      </w:pPr>
      <w:r>
        <w:rPr>
          <w:spacing w:val="-11"/>
          <w:sz w:val="24"/>
          <w:szCs w:val="24"/>
        </w:rPr>
        <w:t>17.2.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контролировать состояние учебной дисциплины в группе, а также</w:t>
      </w:r>
      <w:r>
        <w:rPr>
          <w:rFonts w:eastAsia="Times New Roman"/>
          <w:sz w:val="24"/>
          <w:szCs w:val="24"/>
        </w:rPr>
        <w:br/>
        <w:t>сохранности учебного оборудования и инвентаря;</w:t>
      </w:r>
    </w:p>
    <w:p w:rsidR="00000000" w:rsidRDefault="00FD088C" w:rsidP="00591A4B">
      <w:pPr>
        <w:numPr>
          <w:ilvl w:val="0"/>
          <w:numId w:val="14"/>
        </w:numPr>
        <w:shd w:val="clear" w:color="auto" w:fill="FFFFFF"/>
        <w:tabs>
          <w:tab w:val="left" w:pos="1190"/>
        </w:tabs>
        <w:spacing w:line="259" w:lineRule="exact"/>
        <w:ind w:right="38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представлять в д</w:t>
      </w:r>
      <w:r>
        <w:rPr>
          <w:rFonts w:eastAsia="Times New Roman"/>
          <w:spacing w:val="-6"/>
          <w:sz w:val="24"/>
          <w:szCs w:val="24"/>
        </w:rPr>
        <w:t xml:space="preserve">еканат сведения о неявке или опоздании студентов на занятия </w:t>
      </w:r>
      <w:r>
        <w:rPr>
          <w:rFonts w:eastAsia="Times New Roman"/>
          <w:sz w:val="24"/>
          <w:szCs w:val="24"/>
        </w:rPr>
        <w:t>с указанием причин;</w:t>
      </w:r>
    </w:p>
    <w:p w:rsidR="00000000" w:rsidRDefault="00FD088C" w:rsidP="00591A4B">
      <w:pPr>
        <w:numPr>
          <w:ilvl w:val="0"/>
          <w:numId w:val="14"/>
        </w:numPr>
        <w:shd w:val="clear" w:color="auto" w:fill="FFFFFF"/>
        <w:tabs>
          <w:tab w:val="left" w:pos="1190"/>
        </w:tabs>
        <w:spacing w:line="259" w:lineRule="exact"/>
        <w:ind w:left="701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своевременно организовать получение учебников для занятий;</w:t>
      </w:r>
    </w:p>
    <w:p w:rsidR="00000000" w:rsidRDefault="00FD088C" w:rsidP="00591A4B">
      <w:pPr>
        <w:numPr>
          <w:ilvl w:val="0"/>
          <w:numId w:val="14"/>
        </w:numPr>
        <w:shd w:val="clear" w:color="auto" w:fill="FFFFFF"/>
        <w:tabs>
          <w:tab w:val="left" w:pos="1190"/>
        </w:tabs>
        <w:spacing w:line="259" w:lineRule="exact"/>
        <w:ind w:right="58" w:firstLine="701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доводить до сведения группы информацию, полученную от преподавателей и </w:t>
      </w:r>
      <w:r>
        <w:rPr>
          <w:rFonts w:eastAsia="Times New Roman"/>
          <w:sz w:val="24"/>
          <w:szCs w:val="24"/>
        </w:rPr>
        <w:t>сотрудников университета</w:t>
      </w:r>
      <w:r>
        <w:rPr>
          <w:rFonts w:eastAsia="Times New Roman"/>
          <w:sz w:val="24"/>
          <w:szCs w:val="24"/>
        </w:rPr>
        <w:t>;</w:t>
      </w:r>
    </w:p>
    <w:p w:rsidR="00000000" w:rsidRDefault="00FD088C">
      <w:pPr>
        <w:shd w:val="clear" w:color="auto" w:fill="FFFFFF"/>
        <w:tabs>
          <w:tab w:val="left" w:pos="1267"/>
        </w:tabs>
        <w:spacing w:line="259" w:lineRule="exact"/>
        <w:ind w:right="48" w:firstLine="701"/>
        <w:jc w:val="both"/>
      </w:pPr>
      <w:r>
        <w:rPr>
          <w:spacing w:val="-14"/>
          <w:sz w:val="24"/>
          <w:szCs w:val="24"/>
        </w:rPr>
        <w:t>17.6.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извещать обучающихся об изменениях, вносимых в расписание занятий,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экзаменов, зачетов;</w:t>
      </w:r>
    </w:p>
    <w:p w:rsidR="00000000" w:rsidRDefault="00FD088C" w:rsidP="00591A4B">
      <w:pPr>
        <w:numPr>
          <w:ilvl w:val="0"/>
          <w:numId w:val="15"/>
        </w:numPr>
        <w:shd w:val="clear" w:color="auto" w:fill="FFFFFF"/>
        <w:tabs>
          <w:tab w:val="left" w:pos="1190"/>
        </w:tabs>
        <w:spacing w:line="259" w:lineRule="exact"/>
        <w:ind w:left="691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представлять интересы студентов группы в университете;</w:t>
      </w:r>
    </w:p>
    <w:p w:rsidR="00000000" w:rsidRDefault="00FD088C" w:rsidP="00591A4B">
      <w:pPr>
        <w:numPr>
          <w:ilvl w:val="0"/>
          <w:numId w:val="15"/>
        </w:numPr>
        <w:shd w:val="clear" w:color="auto" w:fill="FFFFFF"/>
        <w:tabs>
          <w:tab w:val="left" w:pos="1190"/>
        </w:tabs>
        <w:spacing w:line="259" w:lineRule="exact"/>
        <w:ind w:left="691"/>
        <w:rPr>
          <w:spacing w:val="-1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ежедневно назначать дежурного по группе;</w:t>
      </w:r>
    </w:p>
    <w:p w:rsidR="00000000" w:rsidRDefault="00FD088C" w:rsidP="00591A4B">
      <w:pPr>
        <w:numPr>
          <w:ilvl w:val="0"/>
          <w:numId w:val="15"/>
        </w:numPr>
        <w:shd w:val="clear" w:color="auto" w:fill="FFFFFF"/>
        <w:tabs>
          <w:tab w:val="left" w:pos="1190"/>
        </w:tabs>
        <w:spacing w:line="259" w:lineRule="exact"/>
        <w:ind w:left="691"/>
        <w:rPr>
          <w:spacing w:val="-13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вести работу по профилактике пра</w:t>
      </w:r>
      <w:r>
        <w:rPr>
          <w:rFonts w:eastAsia="Times New Roman"/>
          <w:spacing w:val="-5"/>
          <w:sz w:val="24"/>
          <w:szCs w:val="24"/>
        </w:rPr>
        <w:t>вонарушений среди студентов группы;</w:t>
      </w:r>
    </w:p>
    <w:p w:rsidR="00000000" w:rsidRDefault="00FD088C">
      <w:pPr>
        <w:rPr>
          <w:sz w:val="2"/>
          <w:szCs w:val="2"/>
        </w:rPr>
      </w:pPr>
    </w:p>
    <w:p w:rsidR="00000000" w:rsidRDefault="00FD088C" w:rsidP="00591A4B">
      <w:pPr>
        <w:numPr>
          <w:ilvl w:val="0"/>
          <w:numId w:val="16"/>
        </w:numPr>
        <w:shd w:val="clear" w:color="auto" w:fill="FFFFFF"/>
        <w:tabs>
          <w:tab w:val="left" w:pos="1306"/>
        </w:tabs>
        <w:spacing w:line="259" w:lineRule="exact"/>
        <w:ind w:left="10" w:right="38" w:firstLine="691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взаимодействовать с деканатом факультета, куратором группы по вопросам </w:t>
      </w:r>
      <w:r>
        <w:rPr>
          <w:rFonts w:eastAsia="Times New Roman"/>
          <w:sz w:val="24"/>
          <w:szCs w:val="24"/>
        </w:rPr>
        <w:t>успеваемости и качества обучения;</w:t>
      </w:r>
    </w:p>
    <w:p w:rsidR="00000000" w:rsidRDefault="00FD088C" w:rsidP="00591A4B">
      <w:pPr>
        <w:numPr>
          <w:ilvl w:val="0"/>
          <w:numId w:val="16"/>
        </w:numPr>
        <w:shd w:val="clear" w:color="auto" w:fill="FFFFFF"/>
        <w:tabs>
          <w:tab w:val="left" w:pos="1306"/>
        </w:tabs>
        <w:spacing w:line="259" w:lineRule="exact"/>
        <w:ind w:left="701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выполнять иные поручения деканата, куратора, совета университета.</w:t>
      </w:r>
    </w:p>
    <w:p w:rsidR="00000000" w:rsidRDefault="00FD088C">
      <w:pPr>
        <w:shd w:val="clear" w:color="auto" w:fill="FFFFFF"/>
        <w:spacing w:line="259" w:lineRule="exact"/>
        <w:ind w:left="10" w:right="29" w:firstLine="595"/>
        <w:jc w:val="both"/>
      </w:pPr>
      <w:r>
        <w:rPr>
          <w:spacing w:val="-2"/>
          <w:sz w:val="24"/>
          <w:szCs w:val="24"/>
        </w:rPr>
        <w:t xml:space="preserve">18. </w:t>
      </w:r>
      <w:r>
        <w:rPr>
          <w:rFonts w:eastAsia="Times New Roman"/>
          <w:spacing w:val="-2"/>
          <w:sz w:val="24"/>
          <w:szCs w:val="24"/>
        </w:rPr>
        <w:t>Распоряжения старост</w:t>
      </w:r>
      <w:r>
        <w:rPr>
          <w:rFonts w:eastAsia="Times New Roman"/>
          <w:spacing w:val="-2"/>
          <w:sz w:val="24"/>
          <w:szCs w:val="24"/>
        </w:rPr>
        <w:t xml:space="preserve">ы в пределах указанных функций обязательны для всех </w:t>
      </w:r>
      <w:r>
        <w:rPr>
          <w:rFonts w:eastAsia="Times New Roman"/>
          <w:sz w:val="24"/>
          <w:szCs w:val="24"/>
        </w:rPr>
        <w:t>обучающихся группы.</w:t>
      </w:r>
    </w:p>
    <w:p w:rsidR="00000000" w:rsidRDefault="00FD088C" w:rsidP="00591A4B">
      <w:pPr>
        <w:numPr>
          <w:ilvl w:val="0"/>
          <w:numId w:val="17"/>
        </w:numPr>
        <w:shd w:val="clear" w:color="auto" w:fill="FFFFFF"/>
        <w:tabs>
          <w:tab w:val="left" w:pos="1027"/>
        </w:tabs>
        <w:spacing w:line="259" w:lineRule="exact"/>
        <w:ind w:right="29" w:firstLine="682"/>
        <w:jc w:val="both"/>
        <w:rPr>
          <w:spacing w:val="-20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 каждой группе ведется журнал учета посещаемости занятий </w:t>
      </w:r>
      <w:proofErr w:type="gramStart"/>
      <w:r>
        <w:rPr>
          <w:rFonts w:eastAsia="Times New Roman"/>
          <w:spacing w:val="-5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. </w:t>
      </w:r>
      <w:r>
        <w:rPr>
          <w:rFonts w:eastAsia="Times New Roman"/>
          <w:spacing w:val="-4"/>
          <w:sz w:val="24"/>
          <w:szCs w:val="24"/>
        </w:rPr>
        <w:t xml:space="preserve">За ведение журнала отвечает староста группы. Независимо от причины отсутствия </w:t>
      </w:r>
      <w:r>
        <w:rPr>
          <w:rFonts w:eastAsia="Times New Roman"/>
          <w:spacing w:val="-5"/>
          <w:sz w:val="24"/>
          <w:szCs w:val="24"/>
        </w:rPr>
        <w:t>обучающегося на занятиях, ст</w:t>
      </w:r>
      <w:r>
        <w:rPr>
          <w:rFonts w:eastAsia="Times New Roman"/>
          <w:spacing w:val="-5"/>
          <w:sz w:val="24"/>
          <w:szCs w:val="24"/>
        </w:rPr>
        <w:t xml:space="preserve">ароста группы обязан отмечать отсутствие обучающегося в </w:t>
      </w:r>
      <w:r>
        <w:rPr>
          <w:rFonts w:eastAsia="Times New Roman"/>
          <w:spacing w:val="-4"/>
          <w:sz w:val="24"/>
          <w:szCs w:val="24"/>
        </w:rPr>
        <w:t xml:space="preserve">журнале. Во </w:t>
      </w:r>
      <w:proofErr w:type="spellStart"/>
      <w:r>
        <w:rPr>
          <w:rFonts w:eastAsia="Times New Roman"/>
          <w:spacing w:val="-4"/>
          <w:sz w:val="24"/>
          <w:szCs w:val="24"/>
        </w:rPr>
        <w:t>внеучебное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время журнал хранится в деканате факультета.</w:t>
      </w:r>
    </w:p>
    <w:p w:rsidR="00000000" w:rsidRDefault="00FD088C" w:rsidP="00591A4B">
      <w:pPr>
        <w:numPr>
          <w:ilvl w:val="0"/>
          <w:numId w:val="17"/>
        </w:numPr>
        <w:shd w:val="clear" w:color="auto" w:fill="FFFFFF"/>
        <w:tabs>
          <w:tab w:val="left" w:pos="1027"/>
        </w:tabs>
        <w:spacing w:line="259" w:lineRule="exact"/>
        <w:ind w:right="29" w:firstLine="68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Обучающиеся при освоении содержания образовательных программ высшего </w:t>
      </w:r>
      <w:r>
        <w:rPr>
          <w:rFonts w:eastAsia="Times New Roman"/>
          <w:sz w:val="24"/>
          <w:szCs w:val="24"/>
        </w:rPr>
        <w:t>образования проходят текущую и итоговую аттестацию.</w:t>
      </w:r>
    </w:p>
    <w:p w:rsidR="00000000" w:rsidRDefault="00FD088C" w:rsidP="00591A4B">
      <w:pPr>
        <w:numPr>
          <w:ilvl w:val="0"/>
          <w:numId w:val="17"/>
        </w:numPr>
        <w:shd w:val="clear" w:color="auto" w:fill="FFFFFF"/>
        <w:tabs>
          <w:tab w:val="left" w:pos="1027"/>
        </w:tabs>
        <w:spacing w:line="259" w:lineRule="exact"/>
        <w:ind w:left="682"/>
        <w:rPr>
          <w:spacing w:val="-15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Формами текущей аттестации </w:t>
      </w:r>
      <w:proofErr w:type="gramStart"/>
      <w:r>
        <w:rPr>
          <w:rFonts w:eastAsia="Times New Roman"/>
          <w:spacing w:val="-5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являются:</w:t>
      </w:r>
    </w:p>
    <w:p w:rsidR="00000000" w:rsidRDefault="00FD088C">
      <w:pPr>
        <w:shd w:val="clear" w:color="auto" w:fill="FFFFFF"/>
        <w:tabs>
          <w:tab w:val="left" w:pos="1210"/>
        </w:tabs>
        <w:spacing w:line="259" w:lineRule="exact"/>
        <w:ind w:left="10" w:right="29" w:firstLine="672"/>
        <w:jc w:val="both"/>
      </w:pPr>
      <w:r>
        <w:rPr>
          <w:spacing w:val="-11"/>
          <w:sz w:val="24"/>
          <w:szCs w:val="24"/>
        </w:rPr>
        <w:t>21.1.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при освоении содержания образовательных программ высшего образования </w:t>
      </w:r>
      <w:r>
        <w:rPr>
          <w:rFonts w:eastAsia="Times New Roman"/>
          <w:spacing w:val="-6"/>
          <w:sz w:val="24"/>
          <w:szCs w:val="24"/>
          <w:lang w:val="en-US"/>
        </w:rPr>
        <w:t>I</w:t>
      </w:r>
      <w:r w:rsidRPr="00591A4B"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ступени:</w:t>
      </w:r>
    </w:p>
    <w:p w:rsidR="00000000" w:rsidRDefault="00FD088C">
      <w:pPr>
        <w:shd w:val="clear" w:color="auto" w:fill="FFFFFF"/>
        <w:spacing w:line="259" w:lineRule="exact"/>
        <w:ind w:left="662" w:right="4608"/>
      </w:pPr>
      <w:r>
        <w:rPr>
          <w:rFonts w:eastAsia="Times New Roman"/>
          <w:spacing w:val="-5"/>
          <w:sz w:val="24"/>
          <w:szCs w:val="24"/>
        </w:rPr>
        <w:t xml:space="preserve">курсовой проект (курсовая работа); </w:t>
      </w:r>
      <w:r>
        <w:rPr>
          <w:rFonts w:eastAsia="Times New Roman"/>
          <w:spacing w:val="-6"/>
          <w:sz w:val="24"/>
          <w:szCs w:val="24"/>
        </w:rPr>
        <w:t xml:space="preserve">зачет (дифференцированный зачет); </w:t>
      </w:r>
      <w:r>
        <w:rPr>
          <w:rFonts w:eastAsia="Times New Roman"/>
          <w:spacing w:val="-4"/>
          <w:sz w:val="24"/>
          <w:szCs w:val="24"/>
        </w:rPr>
        <w:t>экзамен по учебной дисциплине.</w:t>
      </w:r>
    </w:p>
    <w:p w:rsidR="00000000" w:rsidRDefault="00FD088C">
      <w:pPr>
        <w:shd w:val="clear" w:color="auto" w:fill="FFFFFF"/>
        <w:tabs>
          <w:tab w:val="left" w:pos="1210"/>
        </w:tabs>
        <w:spacing w:before="10" w:line="259" w:lineRule="exact"/>
        <w:ind w:left="10" w:right="29" w:firstLine="672"/>
        <w:jc w:val="both"/>
      </w:pPr>
      <w:r>
        <w:rPr>
          <w:spacing w:val="-9"/>
          <w:sz w:val="24"/>
          <w:szCs w:val="24"/>
        </w:rPr>
        <w:t>21.2.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 освоении с</w:t>
      </w:r>
      <w:r>
        <w:rPr>
          <w:rFonts w:eastAsia="Times New Roman"/>
          <w:spacing w:val="-5"/>
          <w:sz w:val="24"/>
          <w:szCs w:val="24"/>
        </w:rPr>
        <w:t>одержания образовательной программы высшего образования</w:t>
      </w:r>
      <w:r>
        <w:rPr>
          <w:rFonts w:eastAsia="Times New Roman"/>
          <w:spacing w:val="-5"/>
          <w:sz w:val="24"/>
          <w:szCs w:val="24"/>
        </w:rPr>
        <w:br/>
      </w:r>
      <w:proofErr w:type="gramStart"/>
      <w:r>
        <w:rPr>
          <w:rFonts w:eastAsia="Times New Roman"/>
          <w:spacing w:val="-5"/>
          <w:sz w:val="24"/>
          <w:szCs w:val="24"/>
        </w:rPr>
        <w:t>П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ступени, формирующей знания, умения и навыки научно-педагогической и научно-</w:t>
      </w:r>
      <w:r>
        <w:rPr>
          <w:rFonts w:eastAsia="Times New Roman"/>
          <w:spacing w:val="-5"/>
          <w:sz w:val="24"/>
          <w:szCs w:val="24"/>
        </w:rPr>
        <w:br/>
        <w:t>исследовательской работы и обеспечивающей получение степени магистра:</w:t>
      </w:r>
    </w:p>
    <w:p w:rsidR="00000000" w:rsidRDefault="00FD088C">
      <w:pPr>
        <w:shd w:val="clear" w:color="auto" w:fill="FFFFFF"/>
        <w:tabs>
          <w:tab w:val="left" w:pos="1210"/>
        </w:tabs>
        <w:spacing w:before="10" w:line="259" w:lineRule="exact"/>
        <w:ind w:left="10" w:right="29" w:firstLine="672"/>
        <w:jc w:val="both"/>
        <w:sectPr w:rsidR="00000000">
          <w:pgSz w:w="11909" w:h="16834"/>
          <w:pgMar w:top="1440" w:right="1447" w:bottom="360" w:left="1525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ind w:left="8170"/>
      </w:pPr>
    </w:p>
    <w:p w:rsidR="00000000" w:rsidRDefault="00FD088C">
      <w:pPr>
        <w:shd w:val="clear" w:color="auto" w:fill="FFFFFF"/>
        <w:ind w:left="3523"/>
      </w:pPr>
      <w:r>
        <w:rPr>
          <w:rFonts w:ascii="Arial" w:hAnsi="Arial" w:cs="Arial"/>
          <w:b/>
          <w:bCs/>
        </w:rPr>
        <w:t>.</w:t>
      </w:r>
    </w:p>
    <w:p w:rsidR="00000000" w:rsidRDefault="00FD088C">
      <w:pPr>
        <w:shd w:val="clear" w:color="auto" w:fill="FFFFFF"/>
        <w:spacing w:before="269" w:line="269" w:lineRule="exact"/>
        <w:ind w:left="691" w:right="4608"/>
      </w:pPr>
      <w:r>
        <w:rPr>
          <w:rFonts w:eastAsia="Times New Roman"/>
          <w:spacing w:val="-6"/>
          <w:sz w:val="24"/>
          <w:szCs w:val="24"/>
        </w:rPr>
        <w:t>зачет (дифференцированный</w:t>
      </w:r>
      <w:r>
        <w:rPr>
          <w:rFonts w:eastAsia="Times New Roman"/>
          <w:spacing w:val="-6"/>
          <w:sz w:val="24"/>
          <w:szCs w:val="24"/>
        </w:rPr>
        <w:t xml:space="preserve"> зачет); </w:t>
      </w:r>
      <w:r>
        <w:rPr>
          <w:rFonts w:eastAsia="Times New Roman"/>
          <w:spacing w:val="-4"/>
          <w:sz w:val="24"/>
          <w:szCs w:val="24"/>
        </w:rPr>
        <w:t>экзамен по учебной дисциплине;</w:t>
      </w:r>
    </w:p>
    <w:p w:rsidR="00000000" w:rsidRDefault="00FD088C">
      <w:pPr>
        <w:shd w:val="clear" w:color="auto" w:fill="FFFFFF"/>
        <w:spacing w:line="269" w:lineRule="exact"/>
        <w:ind w:left="19" w:right="10" w:firstLine="672"/>
        <w:jc w:val="both"/>
      </w:pPr>
      <w:r>
        <w:rPr>
          <w:rFonts w:eastAsia="Times New Roman"/>
          <w:spacing w:val="-1"/>
          <w:sz w:val="24"/>
          <w:szCs w:val="24"/>
        </w:rPr>
        <w:t xml:space="preserve">кандидатский зачет (дифференцированный зачет) по общеобразовательной </w:t>
      </w:r>
      <w:r>
        <w:rPr>
          <w:rFonts w:eastAsia="Times New Roman"/>
          <w:sz w:val="24"/>
          <w:szCs w:val="24"/>
        </w:rPr>
        <w:t>дисциплине;</w:t>
      </w:r>
    </w:p>
    <w:p w:rsidR="00000000" w:rsidRDefault="00FD088C">
      <w:pPr>
        <w:shd w:val="clear" w:color="auto" w:fill="FFFFFF"/>
        <w:ind w:left="691"/>
      </w:pPr>
      <w:r>
        <w:rPr>
          <w:rFonts w:eastAsia="Times New Roman"/>
          <w:spacing w:val="-4"/>
          <w:sz w:val="24"/>
          <w:szCs w:val="24"/>
        </w:rPr>
        <w:t>кандидатский экзамен по общеобразовательной дисциплине.</w:t>
      </w:r>
    </w:p>
    <w:p w:rsidR="00000000" w:rsidRDefault="00FD088C">
      <w:pPr>
        <w:shd w:val="clear" w:color="auto" w:fill="FFFFFF"/>
        <w:tabs>
          <w:tab w:val="left" w:pos="1027"/>
        </w:tabs>
        <w:ind w:left="682"/>
      </w:pPr>
      <w:r>
        <w:rPr>
          <w:spacing w:val="-8"/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 xml:space="preserve">Формами итоговой аттестации </w:t>
      </w:r>
      <w:proofErr w:type="gramStart"/>
      <w:r>
        <w:rPr>
          <w:rFonts w:eastAsia="Times New Roman"/>
          <w:spacing w:val="-4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являются:</w:t>
      </w:r>
    </w:p>
    <w:p w:rsidR="00000000" w:rsidRDefault="00FD088C">
      <w:pPr>
        <w:shd w:val="clear" w:color="auto" w:fill="FFFFFF"/>
        <w:tabs>
          <w:tab w:val="left" w:pos="1267"/>
        </w:tabs>
        <w:spacing w:line="259" w:lineRule="exact"/>
        <w:ind w:left="10" w:right="19" w:firstLine="672"/>
        <w:jc w:val="both"/>
      </w:pPr>
      <w:r>
        <w:rPr>
          <w:spacing w:val="-9"/>
          <w:sz w:val="24"/>
          <w:szCs w:val="24"/>
        </w:rPr>
        <w:t>22.1.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при освоении содерж</w:t>
      </w:r>
      <w:r>
        <w:rPr>
          <w:rFonts w:eastAsia="Times New Roman"/>
          <w:spacing w:val="-5"/>
          <w:sz w:val="24"/>
          <w:szCs w:val="24"/>
        </w:rPr>
        <w:t xml:space="preserve">ания образовательных программ высшего образования </w:t>
      </w:r>
      <w:r>
        <w:rPr>
          <w:rFonts w:eastAsia="Times New Roman"/>
          <w:spacing w:val="-5"/>
          <w:sz w:val="24"/>
          <w:szCs w:val="24"/>
          <w:lang w:val="en-US"/>
        </w:rPr>
        <w:t>I</w:t>
      </w:r>
      <w:r w:rsidRPr="00591A4B"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ступени:</w:t>
      </w:r>
    </w:p>
    <w:p w:rsidR="00000000" w:rsidRDefault="00FD088C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4"/>
          <w:sz w:val="24"/>
          <w:szCs w:val="24"/>
        </w:rPr>
        <w:t>государственный экзамен;</w:t>
      </w:r>
    </w:p>
    <w:p w:rsidR="00000000" w:rsidRDefault="00FD088C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5"/>
          <w:sz w:val="24"/>
          <w:szCs w:val="24"/>
        </w:rPr>
        <w:t>государственный экзамен и защита дипломного проекта (дипломной работы);</w:t>
      </w:r>
    </w:p>
    <w:p w:rsidR="00000000" w:rsidRDefault="00FD088C">
      <w:pPr>
        <w:shd w:val="clear" w:color="auto" w:fill="FFFFFF"/>
        <w:tabs>
          <w:tab w:val="left" w:pos="1267"/>
        </w:tabs>
        <w:spacing w:line="259" w:lineRule="exact"/>
        <w:ind w:left="10" w:right="29" w:firstLine="672"/>
        <w:jc w:val="both"/>
      </w:pPr>
      <w:r>
        <w:rPr>
          <w:spacing w:val="-7"/>
          <w:sz w:val="24"/>
          <w:szCs w:val="24"/>
        </w:rPr>
        <w:t>22.2.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при освоении содержания образовательных программ высшего образования </w:t>
      </w:r>
      <w:r>
        <w:rPr>
          <w:rFonts w:eastAsia="Times New Roman"/>
          <w:spacing w:val="-6"/>
          <w:sz w:val="24"/>
          <w:szCs w:val="24"/>
          <w:lang w:val="en-US"/>
        </w:rPr>
        <w:t>II</w:t>
      </w:r>
      <w:r w:rsidRPr="00591A4B"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ступени - защита маг</w:t>
      </w:r>
      <w:r>
        <w:rPr>
          <w:rFonts w:eastAsia="Times New Roman"/>
          <w:sz w:val="24"/>
          <w:szCs w:val="24"/>
        </w:rPr>
        <w:t>истерской диссертации.</w:t>
      </w:r>
    </w:p>
    <w:p w:rsidR="00000000" w:rsidRDefault="00FD088C">
      <w:pPr>
        <w:shd w:val="clear" w:color="auto" w:fill="FFFFFF"/>
        <w:tabs>
          <w:tab w:val="left" w:pos="1085"/>
        </w:tabs>
        <w:spacing w:line="259" w:lineRule="exact"/>
        <w:ind w:right="29" w:firstLine="672"/>
        <w:jc w:val="both"/>
      </w:pPr>
      <w:r>
        <w:rPr>
          <w:spacing w:val="-7"/>
          <w:sz w:val="24"/>
          <w:szCs w:val="24"/>
        </w:rPr>
        <w:t>23.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4"/>
          <w:sz w:val="24"/>
          <w:szCs w:val="24"/>
        </w:rPr>
        <w:t>Результаты текущей аттестации обучающихся в форме курсового проекта</w:t>
      </w:r>
      <w:r>
        <w:rPr>
          <w:rFonts w:eastAsia="Times New Roman"/>
          <w:spacing w:val="-4"/>
          <w:sz w:val="24"/>
          <w:szCs w:val="24"/>
        </w:rPr>
        <w:br/>
        <w:t>(курсовой работы), дифференцированного зачета, экзамена по учебной дисциплине,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кандидатского зачета (дифференцированного зачета) по общеобразовательной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дисциплин</w:t>
      </w:r>
      <w:r>
        <w:rPr>
          <w:rFonts w:eastAsia="Times New Roman"/>
          <w:spacing w:val="-5"/>
          <w:sz w:val="24"/>
          <w:szCs w:val="24"/>
        </w:rPr>
        <w:t>е, кандидатского экзамена по общеобразовательной дисциплине, итоговой</w:t>
      </w:r>
      <w:r>
        <w:rPr>
          <w:rFonts w:eastAsia="Times New Roman"/>
          <w:spacing w:val="-5"/>
          <w:sz w:val="24"/>
          <w:szCs w:val="24"/>
        </w:rPr>
        <w:br/>
        <w:t>аттестации в форме государственного экзамена, защиты дипломного проекта (дипломной</w:t>
      </w:r>
      <w:r>
        <w:rPr>
          <w:rFonts w:eastAsia="Times New Roman"/>
          <w:spacing w:val="-5"/>
          <w:sz w:val="24"/>
          <w:szCs w:val="24"/>
        </w:rPr>
        <w:br/>
        <w:t>работы) оцениваются отметками в баллах по десятибалльной шкале.</w:t>
      </w:r>
      <w:proofErr w:type="gramEnd"/>
    </w:p>
    <w:p w:rsidR="00000000" w:rsidRDefault="00FD088C">
      <w:pPr>
        <w:shd w:val="clear" w:color="auto" w:fill="FFFFFF"/>
        <w:spacing w:before="10" w:line="240" w:lineRule="exact"/>
        <w:ind w:left="10" w:right="29" w:firstLine="672"/>
        <w:jc w:val="both"/>
      </w:pPr>
      <w:r>
        <w:rPr>
          <w:rFonts w:eastAsia="Times New Roman"/>
          <w:spacing w:val="-5"/>
          <w:sz w:val="24"/>
          <w:szCs w:val="24"/>
        </w:rPr>
        <w:t>Положительными являются отметки не ниже</w:t>
      </w:r>
      <w:r>
        <w:rPr>
          <w:rFonts w:eastAsia="Times New Roman"/>
          <w:spacing w:val="-5"/>
          <w:sz w:val="24"/>
          <w:szCs w:val="24"/>
        </w:rPr>
        <w:t xml:space="preserve"> 4 (четырех) баллов. Отметки 1 (один), </w:t>
      </w:r>
      <w:r>
        <w:rPr>
          <w:rFonts w:eastAsia="Times New Roman"/>
          <w:sz w:val="24"/>
          <w:szCs w:val="24"/>
        </w:rPr>
        <w:t>2 (два), 3 (три) балла являются неудовлетворительными.</w:t>
      </w:r>
    </w:p>
    <w:p w:rsidR="00000000" w:rsidRDefault="00FD088C">
      <w:pPr>
        <w:shd w:val="clear" w:color="auto" w:fill="FFFFFF"/>
        <w:tabs>
          <w:tab w:val="left" w:pos="1085"/>
        </w:tabs>
        <w:spacing w:line="269" w:lineRule="exact"/>
        <w:ind w:right="38" w:firstLine="672"/>
        <w:jc w:val="both"/>
      </w:pPr>
      <w:r>
        <w:rPr>
          <w:spacing w:val="-10"/>
          <w:sz w:val="24"/>
          <w:szCs w:val="24"/>
        </w:rPr>
        <w:t>24.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Результаты текущей аттестации в форме зачета оцениваются отметками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"зачтено", "не зачтено".</w:t>
      </w:r>
    </w:p>
    <w:p w:rsidR="00000000" w:rsidRDefault="00FD088C">
      <w:pPr>
        <w:shd w:val="clear" w:color="auto" w:fill="FFFFFF"/>
        <w:spacing w:line="250" w:lineRule="exact"/>
        <w:ind w:left="29" w:right="48" w:firstLine="662"/>
        <w:jc w:val="both"/>
      </w:pPr>
      <w:r>
        <w:rPr>
          <w:rFonts w:eastAsia="Times New Roman"/>
          <w:spacing w:val="-4"/>
          <w:sz w:val="24"/>
          <w:szCs w:val="24"/>
        </w:rPr>
        <w:t>Положительной является отметка "зачтено", отметка "не зачтено" явл</w:t>
      </w:r>
      <w:r>
        <w:rPr>
          <w:rFonts w:eastAsia="Times New Roman"/>
          <w:spacing w:val="-4"/>
          <w:sz w:val="24"/>
          <w:szCs w:val="24"/>
        </w:rPr>
        <w:t xml:space="preserve">яется </w:t>
      </w:r>
      <w:r>
        <w:rPr>
          <w:rFonts w:eastAsia="Times New Roman"/>
          <w:sz w:val="24"/>
          <w:szCs w:val="24"/>
        </w:rPr>
        <w:t>неудовлетворительной.</w:t>
      </w:r>
    </w:p>
    <w:p w:rsidR="00000000" w:rsidRDefault="00FD088C">
      <w:pPr>
        <w:shd w:val="clear" w:color="auto" w:fill="FFFFFF"/>
        <w:spacing w:before="10" w:line="259" w:lineRule="exact"/>
        <w:ind w:left="10" w:right="58" w:firstLine="662"/>
        <w:jc w:val="both"/>
      </w:pPr>
      <w:r>
        <w:rPr>
          <w:rFonts w:eastAsia="Times New Roman"/>
          <w:spacing w:val="-3"/>
          <w:sz w:val="24"/>
          <w:szCs w:val="24"/>
        </w:rPr>
        <w:t xml:space="preserve">Результаты итоговой аттестации в форме защиты магистерской диссертации </w:t>
      </w:r>
      <w:r>
        <w:rPr>
          <w:rFonts w:eastAsia="Times New Roman"/>
          <w:spacing w:val="-4"/>
          <w:sz w:val="24"/>
          <w:szCs w:val="24"/>
        </w:rPr>
        <w:t>оцениваются отметками "за</w:t>
      </w:r>
      <w:r w:rsidR="00591A4B">
        <w:rPr>
          <w:rFonts w:eastAsia="Times New Roman"/>
          <w:spacing w:val="-4"/>
          <w:sz w:val="24"/>
          <w:szCs w:val="24"/>
        </w:rPr>
        <w:t>щ</w:t>
      </w:r>
      <w:r>
        <w:rPr>
          <w:rFonts w:eastAsia="Times New Roman"/>
          <w:spacing w:val="-4"/>
          <w:sz w:val="24"/>
          <w:szCs w:val="24"/>
        </w:rPr>
        <w:t>ити</w:t>
      </w:r>
      <w:proofErr w:type="gramStart"/>
      <w:r>
        <w:rPr>
          <w:rFonts w:eastAsia="Times New Roman"/>
          <w:spacing w:val="-4"/>
          <w:sz w:val="24"/>
          <w:szCs w:val="24"/>
        </w:rPr>
        <w:t>л(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а)" с отметкой в баллах по десятибалльной шкале или </w:t>
      </w:r>
      <w:r>
        <w:rPr>
          <w:rFonts w:eastAsia="Times New Roman"/>
          <w:sz w:val="24"/>
          <w:szCs w:val="24"/>
        </w:rPr>
        <w:t>"не защитил(а)".</w:t>
      </w:r>
    </w:p>
    <w:p w:rsidR="00000000" w:rsidRDefault="00FD088C">
      <w:pPr>
        <w:shd w:val="clear" w:color="auto" w:fill="FFFFFF"/>
        <w:spacing w:line="259" w:lineRule="exact"/>
        <w:ind w:left="10" w:right="67" w:firstLine="662"/>
        <w:jc w:val="both"/>
      </w:pPr>
      <w:r>
        <w:rPr>
          <w:rFonts w:eastAsia="Times New Roman"/>
          <w:spacing w:val="-3"/>
          <w:sz w:val="24"/>
          <w:szCs w:val="24"/>
        </w:rPr>
        <w:t>Положительной является отметка "защити</w:t>
      </w:r>
      <w:proofErr w:type="gramStart"/>
      <w:r>
        <w:rPr>
          <w:rFonts w:eastAsia="Times New Roman"/>
          <w:spacing w:val="-3"/>
          <w:sz w:val="24"/>
          <w:szCs w:val="24"/>
        </w:rPr>
        <w:t>л(</w:t>
      </w:r>
      <w:proofErr w:type="gramEnd"/>
      <w:r>
        <w:rPr>
          <w:rFonts w:eastAsia="Times New Roman"/>
          <w:spacing w:val="-3"/>
          <w:sz w:val="24"/>
          <w:szCs w:val="24"/>
        </w:rPr>
        <w:t>а)" с отметкой не</w:t>
      </w:r>
      <w:r>
        <w:rPr>
          <w:rFonts w:eastAsia="Times New Roman"/>
          <w:spacing w:val="-3"/>
          <w:sz w:val="24"/>
          <w:szCs w:val="24"/>
        </w:rPr>
        <w:t xml:space="preserve"> ниже 4 (четырех) </w:t>
      </w:r>
      <w:r>
        <w:rPr>
          <w:rFonts w:eastAsia="Times New Roman"/>
          <w:sz w:val="24"/>
          <w:szCs w:val="24"/>
        </w:rPr>
        <w:t>баллов. Отметка "не защити</w:t>
      </w:r>
      <w:proofErr w:type="gramStart"/>
      <w:r>
        <w:rPr>
          <w:rFonts w:eastAsia="Times New Roman"/>
          <w:sz w:val="24"/>
          <w:szCs w:val="24"/>
        </w:rPr>
        <w:t>л(</w:t>
      </w:r>
      <w:proofErr w:type="gramEnd"/>
      <w:r>
        <w:rPr>
          <w:rFonts w:eastAsia="Times New Roman"/>
          <w:sz w:val="24"/>
          <w:szCs w:val="24"/>
        </w:rPr>
        <w:t>а)" является неудовлетворительной.</w:t>
      </w:r>
    </w:p>
    <w:p w:rsidR="00000000" w:rsidRDefault="00FD088C" w:rsidP="00591A4B">
      <w:pPr>
        <w:numPr>
          <w:ilvl w:val="0"/>
          <w:numId w:val="18"/>
        </w:numPr>
        <w:shd w:val="clear" w:color="auto" w:fill="FFFFFF"/>
        <w:tabs>
          <w:tab w:val="left" w:pos="1085"/>
        </w:tabs>
        <w:spacing w:before="10" w:line="259" w:lineRule="exact"/>
        <w:ind w:right="48" w:firstLine="67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проведения текущей и итоговой аттестации обучающихся при </w:t>
      </w:r>
      <w:r>
        <w:rPr>
          <w:rFonts w:eastAsia="Times New Roman"/>
          <w:spacing w:val="-5"/>
          <w:sz w:val="24"/>
          <w:szCs w:val="24"/>
        </w:rPr>
        <w:t xml:space="preserve">освоении содержания образовательных программ высшего образования </w:t>
      </w:r>
      <w:r>
        <w:rPr>
          <w:rFonts w:eastAsia="Times New Roman"/>
          <w:spacing w:val="-5"/>
          <w:sz w:val="24"/>
          <w:szCs w:val="24"/>
          <w:lang w:val="en-US"/>
        </w:rPr>
        <w:t>I</w:t>
      </w:r>
      <w:r w:rsidRPr="00591A4B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и </w:t>
      </w:r>
      <w:r>
        <w:rPr>
          <w:rFonts w:eastAsia="Times New Roman"/>
          <w:spacing w:val="-5"/>
          <w:sz w:val="24"/>
          <w:szCs w:val="24"/>
          <w:lang w:val="en-US"/>
        </w:rPr>
        <w:t>II</w:t>
      </w:r>
      <w:r w:rsidRPr="00591A4B"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ступени определяется Правилами п</w:t>
      </w:r>
      <w:r>
        <w:rPr>
          <w:rFonts w:eastAsia="Times New Roman"/>
          <w:spacing w:val="-5"/>
          <w:sz w:val="24"/>
          <w:szCs w:val="24"/>
        </w:rPr>
        <w:t xml:space="preserve">роведения аттестации студентов, курсантов, слушателей при </w:t>
      </w:r>
      <w:r>
        <w:rPr>
          <w:rFonts w:eastAsia="Times New Roman"/>
          <w:spacing w:val="-6"/>
          <w:sz w:val="24"/>
          <w:szCs w:val="24"/>
        </w:rPr>
        <w:t xml:space="preserve">освоении содержания образовательных программ высшего образования, утвержденными </w:t>
      </w:r>
      <w:r>
        <w:rPr>
          <w:rFonts w:eastAsia="Times New Roman"/>
          <w:sz w:val="24"/>
          <w:szCs w:val="24"/>
        </w:rPr>
        <w:t>постановлением Министерства образования.</w:t>
      </w:r>
    </w:p>
    <w:p w:rsidR="00000000" w:rsidRDefault="00FD088C" w:rsidP="00591A4B">
      <w:pPr>
        <w:numPr>
          <w:ilvl w:val="0"/>
          <w:numId w:val="18"/>
        </w:numPr>
        <w:shd w:val="clear" w:color="auto" w:fill="FFFFFF"/>
        <w:tabs>
          <w:tab w:val="left" w:pos="1085"/>
        </w:tabs>
        <w:spacing w:line="259" w:lineRule="exact"/>
        <w:ind w:right="38" w:firstLine="67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Образовательные программы аспирантуры обеспечивают получение научной кв</w:t>
      </w:r>
      <w:r>
        <w:rPr>
          <w:rFonts w:eastAsia="Times New Roman"/>
          <w:spacing w:val="-5"/>
          <w:sz w:val="24"/>
          <w:szCs w:val="24"/>
        </w:rPr>
        <w:t xml:space="preserve">алификации "Исследователь" и реализуются в дневной или заочной форме получения </w:t>
      </w:r>
      <w:r>
        <w:rPr>
          <w:rFonts w:eastAsia="Times New Roman"/>
          <w:sz w:val="24"/>
          <w:szCs w:val="24"/>
        </w:rPr>
        <w:t>образования, а также в форме соискательства.</w:t>
      </w:r>
    </w:p>
    <w:p w:rsidR="00000000" w:rsidRDefault="00FD088C">
      <w:pPr>
        <w:shd w:val="clear" w:color="auto" w:fill="FFFFFF"/>
        <w:spacing w:line="259" w:lineRule="exact"/>
        <w:ind w:left="19" w:right="38" w:firstLine="672"/>
        <w:jc w:val="both"/>
      </w:pPr>
      <w:r>
        <w:rPr>
          <w:rFonts w:eastAsia="Times New Roman"/>
          <w:sz w:val="24"/>
          <w:szCs w:val="24"/>
        </w:rPr>
        <w:t>Образовательные программы докторантуры реализуются в дневной форме получения образования либо в форме соискательства.</w:t>
      </w:r>
    </w:p>
    <w:p w:rsidR="00000000" w:rsidRDefault="00FD088C">
      <w:pPr>
        <w:shd w:val="clear" w:color="auto" w:fill="FFFFFF"/>
        <w:spacing w:line="259" w:lineRule="exact"/>
        <w:ind w:left="19" w:right="38" w:firstLine="672"/>
        <w:jc w:val="both"/>
      </w:pPr>
      <w:r>
        <w:rPr>
          <w:rFonts w:eastAsia="Times New Roman"/>
          <w:sz w:val="24"/>
          <w:szCs w:val="24"/>
        </w:rPr>
        <w:t>Образовательны</w:t>
      </w:r>
      <w:r>
        <w:rPr>
          <w:rFonts w:eastAsia="Times New Roman"/>
          <w:sz w:val="24"/>
          <w:szCs w:val="24"/>
        </w:rPr>
        <w:t xml:space="preserve">й процесс при реализации образовательных программ </w:t>
      </w:r>
      <w:r>
        <w:rPr>
          <w:rFonts w:eastAsia="Times New Roman"/>
          <w:spacing w:val="-4"/>
          <w:sz w:val="24"/>
          <w:szCs w:val="24"/>
        </w:rPr>
        <w:t xml:space="preserve">аспирантуры, докторантуры организуется по учебным годам, а в учебных годах - по </w:t>
      </w:r>
      <w:r>
        <w:rPr>
          <w:rFonts w:eastAsia="Times New Roman"/>
          <w:sz w:val="24"/>
          <w:szCs w:val="24"/>
        </w:rPr>
        <w:t>полугодиям.</w:t>
      </w:r>
    </w:p>
    <w:p w:rsidR="00000000" w:rsidRDefault="00FD088C">
      <w:pPr>
        <w:shd w:val="clear" w:color="auto" w:fill="FFFFFF"/>
        <w:tabs>
          <w:tab w:val="left" w:pos="1085"/>
        </w:tabs>
        <w:spacing w:before="10" w:line="259" w:lineRule="exact"/>
        <w:ind w:right="48" w:firstLine="672"/>
        <w:jc w:val="both"/>
      </w:pPr>
      <w:r>
        <w:rPr>
          <w:spacing w:val="-10"/>
          <w:sz w:val="24"/>
          <w:szCs w:val="24"/>
        </w:rPr>
        <w:t>27.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Для аспирантов, осваивающих образовательную программу аспирантуры,</w:t>
      </w:r>
      <w:r>
        <w:rPr>
          <w:rFonts w:eastAsia="Times New Roman"/>
          <w:spacing w:val="-5"/>
          <w:sz w:val="24"/>
          <w:szCs w:val="24"/>
        </w:rPr>
        <w:br/>
        <w:t>обеспечивающую получение научной квалификац</w:t>
      </w:r>
      <w:r>
        <w:rPr>
          <w:rFonts w:eastAsia="Times New Roman"/>
          <w:spacing w:val="-5"/>
          <w:sz w:val="24"/>
          <w:szCs w:val="24"/>
        </w:rPr>
        <w:t>ии «Исследователь», в дневной форме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получения образования, докторантов устанавливаются ежегодные каникулы</w:t>
      </w:r>
      <w:r>
        <w:rPr>
          <w:rFonts w:eastAsia="Times New Roman"/>
          <w:sz w:val="24"/>
          <w:szCs w:val="24"/>
        </w:rPr>
        <w:br/>
        <w:t>продолжительностью тридцать календарных дней.</w:t>
      </w:r>
    </w:p>
    <w:p w:rsidR="00000000" w:rsidRDefault="00FD088C" w:rsidP="00591A4B">
      <w:pPr>
        <w:numPr>
          <w:ilvl w:val="0"/>
          <w:numId w:val="19"/>
        </w:numPr>
        <w:shd w:val="clear" w:color="auto" w:fill="FFFFFF"/>
        <w:tabs>
          <w:tab w:val="left" w:pos="1210"/>
        </w:tabs>
        <w:spacing w:line="259" w:lineRule="exact"/>
        <w:ind w:left="29" w:right="2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Образовательный процесс при реализации образовательных программ </w:t>
      </w:r>
      <w:r>
        <w:rPr>
          <w:rFonts w:eastAsia="Times New Roman"/>
          <w:sz w:val="24"/>
          <w:szCs w:val="24"/>
        </w:rPr>
        <w:t>послевузовского образования органи</w:t>
      </w:r>
      <w:r>
        <w:rPr>
          <w:rFonts w:eastAsia="Times New Roman"/>
          <w:sz w:val="24"/>
          <w:szCs w:val="24"/>
        </w:rPr>
        <w:t>зуется в формах учебных занятий (лекции, практические занятия, консультации) и научных исследований.</w:t>
      </w:r>
    </w:p>
    <w:p w:rsidR="00000000" w:rsidRDefault="00FD088C" w:rsidP="00591A4B">
      <w:pPr>
        <w:numPr>
          <w:ilvl w:val="0"/>
          <w:numId w:val="19"/>
        </w:numPr>
        <w:shd w:val="clear" w:color="auto" w:fill="FFFFFF"/>
        <w:tabs>
          <w:tab w:val="left" w:pos="1210"/>
        </w:tabs>
        <w:spacing w:line="259" w:lineRule="exact"/>
        <w:ind w:left="29" w:right="19" w:firstLine="66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Образовательный процесс при реализации образовательных программ </w:t>
      </w:r>
      <w:r>
        <w:rPr>
          <w:rFonts w:eastAsia="Times New Roman"/>
          <w:spacing w:val="-6"/>
          <w:sz w:val="24"/>
          <w:szCs w:val="24"/>
        </w:rPr>
        <w:t>послевузовского образования в ВГУ имени П.М. Машерова осуществляется в группах или</w:t>
      </w:r>
    </w:p>
    <w:p w:rsidR="00000000" w:rsidRDefault="00FD088C" w:rsidP="00591A4B">
      <w:pPr>
        <w:numPr>
          <w:ilvl w:val="0"/>
          <w:numId w:val="19"/>
        </w:numPr>
        <w:shd w:val="clear" w:color="auto" w:fill="FFFFFF"/>
        <w:tabs>
          <w:tab w:val="left" w:pos="1210"/>
        </w:tabs>
        <w:spacing w:line="259" w:lineRule="exact"/>
        <w:ind w:left="29" w:right="19" w:firstLine="662"/>
        <w:jc w:val="both"/>
        <w:rPr>
          <w:spacing w:val="-8"/>
          <w:sz w:val="24"/>
          <w:szCs w:val="24"/>
        </w:rPr>
        <w:sectPr w:rsidR="00000000">
          <w:pgSz w:w="11909" w:h="16834"/>
          <w:pgMar w:top="1193" w:right="1165" w:bottom="360" w:left="1759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ind w:left="4666"/>
      </w:pPr>
    </w:p>
    <w:p w:rsidR="00000000" w:rsidRDefault="00FD088C">
      <w:pPr>
        <w:shd w:val="clear" w:color="auto" w:fill="FFFFFF"/>
        <w:spacing w:line="288" w:lineRule="exact"/>
        <w:ind w:left="19"/>
      </w:pPr>
      <w:r>
        <w:rPr>
          <w:rFonts w:eastAsia="Times New Roman"/>
          <w:spacing w:val="-4"/>
          <w:sz w:val="24"/>
          <w:szCs w:val="24"/>
        </w:rPr>
        <w:t xml:space="preserve">индивидуально   в   соответствии   с   индивидуальными   планами   работы   аспирантов, </w:t>
      </w:r>
      <w:r>
        <w:rPr>
          <w:rFonts w:eastAsia="Times New Roman"/>
          <w:sz w:val="24"/>
          <w:szCs w:val="24"/>
        </w:rPr>
        <w:t>докторантов, соискателей.</w:t>
      </w:r>
    </w:p>
    <w:p w:rsidR="00000000" w:rsidRDefault="00FD088C" w:rsidP="00591A4B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0" w:lineRule="exact"/>
        <w:ind w:left="10" w:firstLine="672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Образовательный процесс при реализации образовательных программ </w:t>
      </w:r>
      <w:r>
        <w:rPr>
          <w:rFonts w:eastAsia="Times New Roman"/>
          <w:spacing w:val="-7"/>
          <w:sz w:val="24"/>
          <w:szCs w:val="24"/>
        </w:rPr>
        <w:t>послевузовского образования в ВГУ имени П.М. Маш</w:t>
      </w:r>
      <w:r>
        <w:rPr>
          <w:rFonts w:eastAsia="Times New Roman"/>
          <w:spacing w:val="-7"/>
          <w:sz w:val="24"/>
          <w:szCs w:val="24"/>
        </w:rPr>
        <w:t xml:space="preserve">ерова организуется в соответствии с </w:t>
      </w:r>
      <w:r>
        <w:rPr>
          <w:rFonts w:eastAsia="Times New Roman"/>
          <w:spacing w:val="-6"/>
          <w:sz w:val="24"/>
          <w:szCs w:val="24"/>
        </w:rPr>
        <w:t xml:space="preserve">Положением о подготовке научных работников высшей квалификации, утверждаемым </w:t>
      </w:r>
      <w:r>
        <w:rPr>
          <w:rFonts w:eastAsia="Times New Roman"/>
          <w:sz w:val="24"/>
          <w:szCs w:val="24"/>
        </w:rPr>
        <w:t>Президентом Республики Беларусь.</w:t>
      </w:r>
    </w:p>
    <w:p w:rsidR="00000000" w:rsidRDefault="00FD088C" w:rsidP="00591A4B">
      <w:pPr>
        <w:numPr>
          <w:ilvl w:val="0"/>
          <w:numId w:val="20"/>
        </w:numPr>
        <w:shd w:val="clear" w:color="auto" w:fill="FFFFFF"/>
        <w:tabs>
          <w:tab w:val="left" w:pos="1181"/>
        </w:tabs>
        <w:spacing w:line="250" w:lineRule="exact"/>
        <w:ind w:left="10" w:firstLine="672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 xml:space="preserve">Аспирант (соискатель) за время обучения в аспирантуре обязан выполнить </w:t>
      </w:r>
      <w:r>
        <w:rPr>
          <w:rFonts w:eastAsia="Times New Roman"/>
          <w:sz w:val="24"/>
          <w:szCs w:val="24"/>
        </w:rPr>
        <w:t>индивидуальный план работы, включ</w:t>
      </w:r>
      <w:r>
        <w:rPr>
          <w:rFonts w:eastAsia="Times New Roman"/>
          <w:sz w:val="24"/>
          <w:szCs w:val="24"/>
        </w:rPr>
        <w:t>ающий сдачу кандидатского экзамена по специальной дисциплине в соответствии с утвержденными ВАК программами-</w:t>
      </w:r>
      <w:r>
        <w:rPr>
          <w:rFonts w:eastAsia="Times New Roman"/>
          <w:spacing w:val="-2"/>
          <w:sz w:val="24"/>
          <w:szCs w:val="24"/>
        </w:rPr>
        <w:t xml:space="preserve">минимумами, провести научные исследования и обобщить полученные результаты в </w:t>
      </w:r>
      <w:r>
        <w:rPr>
          <w:rFonts w:eastAsia="Times New Roman"/>
          <w:spacing w:val="-6"/>
          <w:sz w:val="24"/>
          <w:szCs w:val="24"/>
        </w:rPr>
        <w:t>целях подготовки и представления к защите диссертации на соискание учен</w:t>
      </w:r>
      <w:r>
        <w:rPr>
          <w:rFonts w:eastAsia="Times New Roman"/>
          <w:spacing w:val="-6"/>
          <w:sz w:val="24"/>
          <w:szCs w:val="24"/>
        </w:rPr>
        <w:t xml:space="preserve">ой степени </w:t>
      </w:r>
      <w:r>
        <w:rPr>
          <w:rFonts w:eastAsia="Times New Roman"/>
          <w:spacing w:val="-5"/>
          <w:sz w:val="24"/>
          <w:szCs w:val="24"/>
        </w:rPr>
        <w:t>кандидата наук.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Соискатели также обязаны сдать кандидатские экзамены и зачеты по </w:t>
      </w:r>
      <w:r>
        <w:rPr>
          <w:rFonts w:eastAsia="Times New Roman"/>
          <w:spacing w:val="-4"/>
          <w:sz w:val="24"/>
          <w:szCs w:val="24"/>
        </w:rPr>
        <w:t xml:space="preserve">общеобразовательным дисциплинам. Соискателями, зачисленными в аспирантуру для сдачи кандидатских экзаменов и зачетов по общеобразовательным дисциплинам, </w:t>
      </w:r>
      <w:r>
        <w:rPr>
          <w:rFonts w:eastAsia="Times New Roman"/>
          <w:sz w:val="24"/>
          <w:szCs w:val="24"/>
        </w:rPr>
        <w:t>индивидуаль</w:t>
      </w:r>
      <w:r>
        <w:rPr>
          <w:rFonts w:eastAsia="Times New Roman"/>
          <w:sz w:val="24"/>
          <w:szCs w:val="24"/>
        </w:rPr>
        <w:t>ные планы работы не оформляются,</w:t>
      </w:r>
    </w:p>
    <w:p w:rsidR="00000000" w:rsidRDefault="00FD088C">
      <w:pPr>
        <w:shd w:val="clear" w:color="auto" w:fill="FFFFFF"/>
        <w:spacing w:line="250" w:lineRule="exact"/>
        <w:ind w:left="10" w:right="10" w:firstLine="662"/>
        <w:jc w:val="both"/>
      </w:pPr>
      <w:r>
        <w:rPr>
          <w:rFonts w:eastAsia="Times New Roman"/>
          <w:spacing w:val="-5"/>
          <w:sz w:val="24"/>
          <w:szCs w:val="24"/>
        </w:rPr>
        <w:t xml:space="preserve">Докторант (соискатель) за время обучения в докторантуре обязан выполнить </w:t>
      </w:r>
      <w:r>
        <w:rPr>
          <w:rFonts w:eastAsia="Times New Roman"/>
          <w:sz w:val="24"/>
          <w:szCs w:val="24"/>
        </w:rPr>
        <w:t>индивидуальный план работы, включающий:</w:t>
      </w:r>
    </w:p>
    <w:p w:rsidR="00000000" w:rsidRDefault="00FD088C">
      <w:pPr>
        <w:shd w:val="clear" w:color="auto" w:fill="FFFFFF"/>
        <w:spacing w:line="250" w:lineRule="exact"/>
        <w:ind w:left="10" w:right="19" w:firstLine="653"/>
        <w:jc w:val="both"/>
      </w:pPr>
      <w:r>
        <w:rPr>
          <w:rFonts w:eastAsia="Times New Roman"/>
          <w:spacing w:val="-7"/>
          <w:sz w:val="24"/>
          <w:szCs w:val="24"/>
        </w:rPr>
        <w:t xml:space="preserve">проведение научных исследований и обобщение полученных результатов в целях </w:t>
      </w:r>
      <w:r>
        <w:rPr>
          <w:rFonts w:eastAsia="Times New Roman"/>
          <w:spacing w:val="-6"/>
          <w:sz w:val="24"/>
          <w:szCs w:val="24"/>
        </w:rPr>
        <w:t>подготовки и представления к защите</w:t>
      </w:r>
      <w:r>
        <w:rPr>
          <w:rFonts w:eastAsia="Times New Roman"/>
          <w:spacing w:val="-6"/>
          <w:sz w:val="24"/>
          <w:szCs w:val="24"/>
        </w:rPr>
        <w:t xml:space="preserve"> диссертации на соискание ученой степени доктора </w:t>
      </w:r>
      <w:r>
        <w:rPr>
          <w:rFonts w:eastAsia="Times New Roman"/>
          <w:sz w:val="24"/>
          <w:szCs w:val="24"/>
        </w:rPr>
        <w:t>наук;</w:t>
      </w:r>
    </w:p>
    <w:p w:rsidR="00000000" w:rsidRDefault="00FD088C">
      <w:pPr>
        <w:shd w:val="clear" w:color="auto" w:fill="FFFFFF"/>
        <w:spacing w:line="259" w:lineRule="exact"/>
        <w:ind w:left="10" w:right="19" w:firstLine="672"/>
        <w:jc w:val="both"/>
      </w:pPr>
      <w:r>
        <w:rPr>
          <w:rFonts w:eastAsia="Times New Roman"/>
          <w:spacing w:val="-6"/>
          <w:sz w:val="24"/>
          <w:szCs w:val="24"/>
        </w:rPr>
        <w:t xml:space="preserve">содержание этапов теоретических и экспериментальных исследований по теме </w:t>
      </w:r>
      <w:r>
        <w:rPr>
          <w:rFonts w:eastAsia="Times New Roman"/>
          <w:sz w:val="24"/>
          <w:szCs w:val="24"/>
        </w:rPr>
        <w:t>диссертации;</w:t>
      </w:r>
    </w:p>
    <w:p w:rsidR="00000000" w:rsidRDefault="00FD088C">
      <w:pPr>
        <w:shd w:val="clear" w:color="auto" w:fill="FFFFFF"/>
        <w:spacing w:line="259" w:lineRule="exact"/>
        <w:ind w:left="19" w:right="38" w:firstLine="662"/>
        <w:jc w:val="both"/>
      </w:pPr>
      <w:r>
        <w:rPr>
          <w:rFonts w:eastAsia="Times New Roman"/>
          <w:spacing w:val="-6"/>
          <w:sz w:val="24"/>
          <w:szCs w:val="24"/>
        </w:rPr>
        <w:t xml:space="preserve">оформление материалов по результатам исследований в целях их апробации для </w:t>
      </w:r>
      <w:r>
        <w:rPr>
          <w:rFonts w:eastAsia="Times New Roman"/>
          <w:sz w:val="24"/>
          <w:szCs w:val="24"/>
        </w:rPr>
        <w:t>публикации в научных изданиях;</w:t>
      </w:r>
    </w:p>
    <w:p w:rsidR="00000000" w:rsidRDefault="00FD088C">
      <w:pPr>
        <w:shd w:val="clear" w:color="auto" w:fill="FFFFFF"/>
        <w:spacing w:line="259" w:lineRule="exact"/>
        <w:ind w:left="10" w:right="29" w:firstLine="672"/>
        <w:jc w:val="both"/>
      </w:pPr>
      <w:r>
        <w:rPr>
          <w:rFonts w:eastAsia="Times New Roman"/>
          <w:spacing w:val="-3"/>
          <w:sz w:val="24"/>
          <w:szCs w:val="24"/>
        </w:rPr>
        <w:t>мероприят</w:t>
      </w:r>
      <w:r>
        <w:rPr>
          <w:rFonts w:eastAsia="Times New Roman"/>
          <w:spacing w:val="-3"/>
          <w:sz w:val="24"/>
          <w:szCs w:val="24"/>
        </w:rPr>
        <w:t xml:space="preserve">ия по практической реализации результатов исследования (при </w:t>
      </w:r>
      <w:r>
        <w:rPr>
          <w:rFonts w:eastAsia="Times New Roman"/>
          <w:sz w:val="24"/>
          <w:szCs w:val="24"/>
        </w:rPr>
        <w:t>необходимости);</w:t>
      </w:r>
    </w:p>
    <w:p w:rsidR="00000000" w:rsidRDefault="00FD088C">
      <w:pPr>
        <w:shd w:val="clear" w:color="auto" w:fill="FFFFFF"/>
        <w:spacing w:line="259" w:lineRule="exact"/>
        <w:ind w:left="682"/>
      </w:pPr>
      <w:r>
        <w:rPr>
          <w:rFonts w:eastAsia="Times New Roman"/>
          <w:spacing w:val="-6"/>
          <w:sz w:val="24"/>
          <w:szCs w:val="24"/>
        </w:rPr>
        <w:t>подготовку материалов и тезисов докладов выступлений на конференциях;</w:t>
      </w:r>
    </w:p>
    <w:p w:rsidR="00000000" w:rsidRDefault="00FD088C">
      <w:pPr>
        <w:shd w:val="clear" w:color="auto" w:fill="FFFFFF"/>
        <w:spacing w:line="259" w:lineRule="exact"/>
        <w:ind w:left="10" w:right="38" w:firstLine="662"/>
        <w:jc w:val="both"/>
      </w:pPr>
      <w:r>
        <w:rPr>
          <w:rFonts w:eastAsia="Times New Roman"/>
          <w:spacing w:val="-6"/>
          <w:sz w:val="24"/>
          <w:szCs w:val="24"/>
        </w:rPr>
        <w:t xml:space="preserve">этапы подготовки диссертации на соискание ученой степени доктора наук в виде </w:t>
      </w:r>
      <w:r>
        <w:rPr>
          <w:rFonts w:eastAsia="Times New Roman"/>
          <w:sz w:val="24"/>
          <w:szCs w:val="24"/>
        </w:rPr>
        <w:t>специальной рукописи и авторефера</w:t>
      </w:r>
      <w:r>
        <w:rPr>
          <w:rFonts w:eastAsia="Times New Roman"/>
          <w:sz w:val="24"/>
          <w:szCs w:val="24"/>
        </w:rPr>
        <w:t>та (научного доклада).</w:t>
      </w:r>
    </w:p>
    <w:p w:rsidR="00000000" w:rsidRDefault="00FD088C">
      <w:pPr>
        <w:shd w:val="clear" w:color="auto" w:fill="FFFFFF"/>
        <w:spacing w:line="259" w:lineRule="exact"/>
        <w:ind w:right="38" w:firstLine="518"/>
        <w:jc w:val="both"/>
      </w:pPr>
      <w:r>
        <w:rPr>
          <w:rFonts w:eastAsia="Times New Roman"/>
          <w:sz w:val="24"/>
          <w:szCs w:val="24"/>
        </w:rPr>
        <w:t xml:space="preserve">Если докторант (соискатель) выполняет исследование по теме докторской </w:t>
      </w:r>
      <w:r>
        <w:rPr>
          <w:rFonts w:eastAsia="Times New Roman"/>
          <w:spacing w:val="-6"/>
          <w:sz w:val="24"/>
          <w:szCs w:val="24"/>
        </w:rPr>
        <w:t xml:space="preserve">диссертации, относящееся </w:t>
      </w:r>
      <w:proofErr w:type="spellStart"/>
      <w:r>
        <w:rPr>
          <w:rFonts w:eastAsia="Times New Roman"/>
          <w:spacing w:val="-6"/>
          <w:sz w:val="24"/>
          <w:szCs w:val="24"/>
        </w:rPr>
        <w:t>ие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 к той отрасли науки, по которой имеется ученая степень кандидата наук, то индивидуальный план работы должен включать также сроки сдачи </w:t>
      </w:r>
      <w:r>
        <w:rPr>
          <w:rFonts w:eastAsia="Times New Roman"/>
          <w:spacing w:val="-6"/>
          <w:sz w:val="24"/>
          <w:szCs w:val="24"/>
        </w:rPr>
        <w:t xml:space="preserve">им кандидатского экзамена по специальной дисциплине в соответствии со специальностью и </w:t>
      </w:r>
      <w:r>
        <w:rPr>
          <w:rFonts w:eastAsia="Times New Roman"/>
          <w:sz w:val="24"/>
          <w:szCs w:val="24"/>
        </w:rPr>
        <w:t>отраслью науки, по которым готовится докторская диссертация.</w:t>
      </w:r>
    </w:p>
    <w:p w:rsidR="00000000" w:rsidRDefault="00FD088C">
      <w:pPr>
        <w:shd w:val="clear" w:color="auto" w:fill="FFFFFF"/>
        <w:tabs>
          <w:tab w:val="left" w:pos="1085"/>
        </w:tabs>
        <w:spacing w:line="259" w:lineRule="exact"/>
        <w:ind w:left="19" w:right="29" w:firstLine="662"/>
        <w:jc w:val="both"/>
      </w:pPr>
      <w:r>
        <w:rPr>
          <w:spacing w:val="-15"/>
          <w:sz w:val="24"/>
          <w:szCs w:val="24"/>
        </w:rPr>
        <w:t>32.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 соответствии с утвержденным индивидуальным планом работы аспирант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(соискатель) за время получения посл</w:t>
      </w:r>
      <w:r>
        <w:rPr>
          <w:rFonts w:eastAsia="Times New Roman"/>
          <w:spacing w:val="-5"/>
          <w:sz w:val="24"/>
          <w:szCs w:val="24"/>
        </w:rPr>
        <w:t>евузовского образования в установленные сроки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обязан:</w:t>
      </w:r>
    </w:p>
    <w:p w:rsidR="00000000" w:rsidRDefault="00FD088C">
      <w:pPr>
        <w:shd w:val="clear" w:color="auto" w:fill="FFFFFF"/>
        <w:spacing w:line="259" w:lineRule="exact"/>
        <w:ind w:left="10" w:right="19" w:firstLine="662"/>
        <w:jc w:val="both"/>
      </w:pPr>
      <w:r>
        <w:rPr>
          <w:rFonts w:eastAsia="Times New Roman"/>
          <w:spacing w:val="-7"/>
          <w:sz w:val="24"/>
          <w:szCs w:val="24"/>
        </w:rPr>
        <w:t xml:space="preserve">сдать кандидатский экзамен по специальной дисциплине, а в случае несоответствия </w:t>
      </w:r>
      <w:r>
        <w:rPr>
          <w:rFonts w:eastAsia="Times New Roman"/>
          <w:spacing w:val="-6"/>
          <w:sz w:val="24"/>
          <w:szCs w:val="24"/>
        </w:rPr>
        <w:t>высшего образования аспиранта (соискателя) отрасли науки, по специальности которой реализуется образовательная программа а</w:t>
      </w:r>
      <w:r>
        <w:rPr>
          <w:rFonts w:eastAsia="Times New Roman"/>
          <w:spacing w:val="-6"/>
          <w:sz w:val="24"/>
          <w:szCs w:val="24"/>
        </w:rPr>
        <w:t xml:space="preserve">спирантуры, также сдать экзамен в объеме </w:t>
      </w:r>
      <w:r>
        <w:rPr>
          <w:rFonts w:eastAsia="Times New Roman"/>
          <w:spacing w:val="-7"/>
          <w:sz w:val="24"/>
          <w:szCs w:val="24"/>
        </w:rPr>
        <w:t xml:space="preserve">общеобразовательной программы учреждения высшего образования. При этом соискатель </w:t>
      </w:r>
      <w:r>
        <w:rPr>
          <w:rFonts w:eastAsia="Times New Roman"/>
          <w:spacing w:val="-6"/>
          <w:sz w:val="24"/>
          <w:szCs w:val="24"/>
        </w:rPr>
        <w:t>обязан сдать кандидатские экзамены и зачеты по общеобразовательным дисциплинам;</w:t>
      </w:r>
    </w:p>
    <w:p w:rsidR="00000000" w:rsidRDefault="00FD088C">
      <w:pPr>
        <w:shd w:val="clear" w:color="auto" w:fill="FFFFFF"/>
        <w:spacing w:line="259" w:lineRule="exact"/>
        <w:ind w:left="10" w:right="29" w:firstLine="672"/>
        <w:jc w:val="both"/>
      </w:pPr>
      <w:r>
        <w:rPr>
          <w:rFonts w:eastAsia="Times New Roman"/>
          <w:sz w:val="24"/>
          <w:szCs w:val="24"/>
        </w:rPr>
        <w:t>выполнить научные исследования в соответствии с утвер</w:t>
      </w:r>
      <w:r>
        <w:rPr>
          <w:rFonts w:eastAsia="Times New Roman"/>
          <w:sz w:val="24"/>
          <w:szCs w:val="24"/>
        </w:rPr>
        <w:t>жденной темой диссертации;</w:t>
      </w:r>
    </w:p>
    <w:p w:rsidR="00000000" w:rsidRDefault="00FD088C">
      <w:pPr>
        <w:shd w:val="clear" w:color="auto" w:fill="FFFFFF"/>
        <w:spacing w:line="259" w:lineRule="exact"/>
        <w:ind w:left="19" w:right="29" w:firstLine="662"/>
        <w:jc w:val="both"/>
      </w:pPr>
      <w:proofErr w:type="gramStart"/>
      <w:r>
        <w:rPr>
          <w:rFonts w:eastAsia="Times New Roman"/>
          <w:spacing w:val="-6"/>
          <w:sz w:val="24"/>
          <w:szCs w:val="24"/>
        </w:rPr>
        <w:t xml:space="preserve">выполнить требования пункта 18 Положения о присуждении ученых степеней и </w:t>
      </w:r>
      <w:r>
        <w:rPr>
          <w:rFonts w:eastAsia="Times New Roman"/>
          <w:spacing w:val="-5"/>
          <w:sz w:val="24"/>
          <w:szCs w:val="24"/>
        </w:rPr>
        <w:t xml:space="preserve">присвоении ученых званий в Республике Беларусь в части опубликования основных </w:t>
      </w:r>
      <w:r>
        <w:rPr>
          <w:rFonts w:eastAsia="Times New Roman"/>
          <w:spacing w:val="-7"/>
          <w:sz w:val="24"/>
          <w:szCs w:val="24"/>
        </w:rPr>
        <w:t>результатов исследования по теме диссертации, а также выступить с научными док</w:t>
      </w:r>
      <w:r>
        <w:rPr>
          <w:rFonts w:eastAsia="Times New Roman"/>
          <w:spacing w:val="-7"/>
          <w:sz w:val="24"/>
          <w:szCs w:val="24"/>
        </w:rPr>
        <w:t xml:space="preserve">ладами </w:t>
      </w:r>
      <w:r>
        <w:rPr>
          <w:rFonts w:eastAsia="Times New Roman"/>
          <w:sz w:val="24"/>
          <w:szCs w:val="24"/>
        </w:rPr>
        <w:t>не менее чем на двух конференциях;</w:t>
      </w:r>
      <w:proofErr w:type="gramEnd"/>
    </w:p>
    <w:p w:rsidR="00000000" w:rsidRDefault="00FD088C">
      <w:pPr>
        <w:shd w:val="clear" w:color="auto" w:fill="FFFFFF"/>
        <w:spacing w:line="259" w:lineRule="exact"/>
        <w:ind w:left="10" w:right="29" w:firstLine="672"/>
        <w:jc w:val="both"/>
      </w:pPr>
      <w:r>
        <w:rPr>
          <w:rFonts w:eastAsia="Times New Roman"/>
          <w:spacing w:val="-6"/>
          <w:sz w:val="24"/>
          <w:szCs w:val="24"/>
        </w:rPr>
        <w:t>представлять в установленные сроки письменный отчет о результатах выполнения индивидуального плана работы для проведения текущей аттестации;</w:t>
      </w:r>
    </w:p>
    <w:p w:rsidR="00000000" w:rsidRDefault="00FD088C">
      <w:pPr>
        <w:shd w:val="clear" w:color="auto" w:fill="FFFFFF"/>
        <w:spacing w:line="259" w:lineRule="exact"/>
        <w:ind w:left="10" w:right="29" w:firstLine="662"/>
        <w:jc w:val="both"/>
      </w:pPr>
      <w:r>
        <w:rPr>
          <w:rFonts w:eastAsia="Times New Roman"/>
          <w:spacing w:val="-6"/>
          <w:sz w:val="24"/>
          <w:szCs w:val="24"/>
        </w:rPr>
        <w:t xml:space="preserve">обобщить материалы проведенного исследования в виде специальной рукописи </w:t>
      </w:r>
      <w:r>
        <w:rPr>
          <w:rFonts w:eastAsia="Times New Roman"/>
          <w:sz w:val="24"/>
          <w:szCs w:val="24"/>
        </w:rPr>
        <w:t>диссертации или ее основных разделов;</w:t>
      </w:r>
    </w:p>
    <w:p w:rsidR="00000000" w:rsidRDefault="00FD088C">
      <w:pPr>
        <w:shd w:val="clear" w:color="auto" w:fill="FFFFFF"/>
        <w:spacing w:line="259" w:lineRule="exact"/>
        <w:ind w:left="10" w:right="29" w:firstLine="662"/>
        <w:jc w:val="both"/>
        <w:sectPr w:rsidR="00000000">
          <w:pgSz w:w="11909" w:h="16834"/>
          <w:pgMar w:top="1288" w:right="1333" w:bottom="360" w:left="1687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ind w:left="2438"/>
      </w:pPr>
    </w:p>
    <w:p w:rsidR="00000000" w:rsidRDefault="00FD088C">
      <w:pPr>
        <w:shd w:val="clear" w:color="auto" w:fill="FFFFFF"/>
        <w:ind w:left="4752"/>
      </w:pPr>
      <w:r>
        <w:rPr>
          <w:rFonts w:ascii="Arial" w:hAnsi="Arial" w:cs="Arial"/>
          <w:b/>
          <w:bCs/>
          <w:spacing w:val="-15"/>
        </w:rPr>
        <w:t>.   ..</w:t>
      </w:r>
    </w:p>
    <w:p w:rsidR="00000000" w:rsidRDefault="00FD088C">
      <w:pPr>
        <w:shd w:val="clear" w:color="auto" w:fill="FFFFFF"/>
        <w:spacing w:before="346" w:line="250" w:lineRule="exact"/>
        <w:ind w:left="10" w:firstLine="653"/>
        <w:jc w:val="both"/>
      </w:pPr>
      <w:r>
        <w:rPr>
          <w:rFonts w:eastAsia="Times New Roman"/>
          <w:sz w:val="24"/>
          <w:szCs w:val="24"/>
        </w:rPr>
        <w:t xml:space="preserve">в порядке, установленном законодательством, пройти процедуру итоговой </w:t>
      </w:r>
      <w:r>
        <w:rPr>
          <w:rFonts w:eastAsia="Times New Roman"/>
          <w:spacing w:val="-2"/>
          <w:sz w:val="24"/>
          <w:szCs w:val="24"/>
        </w:rPr>
        <w:t xml:space="preserve">аттестации с присвоением научной квалификации "Исследователь", за исключением </w:t>
      </w:r>
      <w:r>
        <w:rPr>
          <w:rFonts w:eastAsia="Times New Roman"/>
          <w:spacing w:val="-5"/>
          <w:sz w:val="24"/>
          <w:szCs w:val="24"/>
        </w:rPr>
        <w:t xml:space="preserve">случая, предусмотренного частью второй </w:t>
      </w:r>
      <w:r>
        <w:rPr>
          <w:rFonts w:eastAsia="Times New Roman"/>
          <w:spacing w:val="-5"/>
          <w:sz w:val="24"/>
          <w:szCs w:val="24"/>
        </w:rPr>
        <w:t xml:space="preserve">пункта 35 Положения о подготовке научных </w:t>
      </w:r>
      <w:r>
        <w:rPr>
          <w:rFonts w:eastAsia="Times New Roman"/>
          <w:sz w:val="24"/>
          <w:szCs w:val="24"/>
        </w:rPr>
        <w:t>работников высшей квалификации в Республике Беларусь.</w:t>
      </w:r>
    </w:p>
    <w:p w:rsidR="00000000" w:rsidRDefault="00FD088C">
      <w:pPr>
        <w:shd w:val="clear" w:color="auto" w:fill="FFFFFF"/>
        <w:spacing w:line="250" w:lineRule="exact"/>
        <w:ind w:left="662"/>
      </w:pPr>
      <w:r>
        <w:rPr>
          <w:rFonts w:eastAsia="Times New Roman"/>
          <w:spacing w:val="-5"/>
          <w:sz w:val="24"/>
          <w:szCs w:val="24"/>
        </w:rPr>
        <w:t>Докторант (соискатель) за время обучения в докторантуре обязан:</w:t>
      </w:r>
    </w:p>
    <w:p w:rsidR="00000000" w:rsidRDefault="00FD088C">
      <w:pPr>
        <w:shd w:val="clear" w:color="auto" w:fill="FFFFFF"/>
        <w:spacing w:line="250" w:lineRule="exact"/>
        <w:ind w:right="10" w:firstLine="682"/>
        <w:jc w:val="both"/>
      </w:pPr>
      <w:r>
        <w:rPr>
          <w:rFonts w:eastAsia="Times New Roman"/>
          <w:spacing w:val="-6"/>
          <w:sz w:val="24"/>
          <w:szCs w:val="24"/>
        </w:rPr>
        <w:t xml:space="preserve">провести научные исследования в соответствии с утвержденной темой диссертации </w:t>
      </w:r>
      <w:r>
        <w:rPr>
          <w:rFonts w:eastAsia="Times New Roman"/>
          <w:sz w:val="24"/>
          <w:szCs w:val="24"/>
        </w:rPr>
        <w:t>и индивидуальным пл</w:t>
      </w:r>
      <w:r>
        <w:rPr>
          <w:rFonts w:eastAsia="Times New Roman"/>
          <w:sz w:val="24"/>
          <w:szCs w:val="24"/>
        </w:rPr>
        <w:t>аном работы;</w:t>
      </w:r>
    </w:p>
    <w:p w:rsidR="00000000" w:rsidRDefault="00FD088C">
      <w:pPr>
        <w:shd w:val="clear" w:color="auto" w:fill="FFFFFF"/>
        <w:spacing w:line="250" w:lineRule="exact"/>
        <w:ind w:firstLine="662"/>
        <w:jc w:val="both"/>
      </w:pPr>
      <w:r>
        <w:rPr>
          <w:rFonts w:eastAsia="Times New Roman"/>
          <w:spacing w:val="-4"/>
          <w:sz w:val="24"/>
          <w:szCs w:val="24"/>
        </w:rPr>
        <w:t xml:space="preserve">опубликовать статьи в научных изданиях, другие материалы в соответствии с </w:t>
      </w:r>
      <w:r>
        <w:rPr>
          <w:rFonts w:eastAsia="Times New Roman"/>
          <w:spacing w:val="-6"/>
          <w:sz w:val="24"/>
          <w:szCs w:val="24"/>
        </w:rPr>
        <w:t xml:space="preserve">требованиями части третьей пункта 18 Положения о присуждении ученых степеней и </w:t>
      </w:r>
      <w:r>
        <w:rPr>
          <w:rFonts w:eastAsia="Times New Roman"/>
          <w:sz w:val="24"/>
          <w:szCs w:val="24"/>
        </w:rPr>
        <w:t>присвоении ученых званий в Республике Беларусь;</w:t>
      </w:r>
    </w:p>
    <w:p w:rsidR="00000000" w:rsidRDefault="00FD088C">
      <w:pPr>
        <w:shd w:val="clear" w:color="auto" w:fill="FFFFFF"/>
        <w:spacing w:line="250" w:lineRule="exact"/>
        <w:ind w:left="672"/>
      </w:pPr>
      <w:r>
        <w:rPr>
          <w:rFonts w:eastAsia="Times New Roman"/>
          <w:spacing w:val="-5"/>
          <w:sz w:val="24"/>
          <w:szCs w:val="24"/>
        </w:rPr>
        <w:t>выступить с докладами на конференциях;</w:t>
      </w:r>
    </w:p>
    <w:p w:rsidR="00000000" w:rsidRDefault="00FD088C">
      <w:pPr>
        <w:shd w:val="clear" w:color="auto" w:fill="FFFFFF"/>
        <w:spacing w:line="250" w:lineRule="exact"/>
        <w:ind w:right="10" w:firstLine="672"/>
        <w:jc w:val="both"/>
      </w:pPr>
      <w:r>
        <w:rPr>
          <w:rFonts w:eastAsia="Times New Roman"/>
          <w:spacing w:val="-6"/>
          <w:sz w:val="24"/>
          <w:szCs w:val="24"/>
        </w:rPr>
        <w:t>пре</w:t>
      </w:r>
      <w:r>
        <w:rPr>
          <w:rFonts w:eastAsia="Times New Roman"/>
          <w:spacing w:val="-6"/>
          <w:sz w:val="24"/>
          <w:szCs w:val="24"/>
        </w:rPr>
        <w:t xml:space="preserve">дставлять в установленные сроки письменный отчет о результатах выполнения </w:t>
      </w:r>
      <w:r>
        <w:rPr>
          <w:rFonts w:eastAsia="Times New Roman"/>
          <w:spacing w:val="-5"/>
          <w:sz w:val="24"/>
          <w:szCs w:val="24"/>
        </w:rPr>
        <w:t>индивидуального плана работы для проведения текущей аттестации;</w:t>
      </w:r>
    </w:p>
    <w:p w:rsidR="00000000" w:rsidRDefault="00FD088C">
      <w:pPr>
        <w:shd w:val="clear" w:color="auto" w:fill="FFFFFF"/>
        <w:spacing w:before="10" w:line="250" w:lineRule="exact"/>
        <w:ind w:left="662"/>
      </w:pPr>
      <w:r>
        <w:rPr>
          <w:rFonts w:eastAsia="Times New Roman"/>
          <w:spacing w:val="-5"/>
          <w:sz w:val="24"/>
          <w:szCs w:val="24"/>
        </w:rPr>
        <w:t>сдать кандидатский экзамен по специальной дисциплине;</w:t>
      </w:r>
    </w:p>
    <w:p w:rsidR="00000000" w:rsidRDefault="00FD088C">
      <w:pPr>
        <w:shd w:val="clear" w:color="auto" w:fill="FFFFFF"/>
        <w:spacing w:line="259" w:lineRule="exact"/>
        <w:ind w:right="19" w:firstLine="662"/>
        <w:jc w:val="both"/>
      </w:pPr>
      <w:r>
        <w:rPr>
          <w:rFonts w:eastAsia="Times New Roman"/>
          <w:spacing w:val="-5"/>
          <w:sz w:val="24"/>
          <w:szCs w:val="24"/>
        </w:rPr>
        <w:t xml:space="preserve">обобщить материалы проведенного исследования в виде специальной </w:t>
      </w:r>
      <w:r>
        <w:rPr>
          <w:rFonts w:eastAsia="Times New Roman"/>
          <w:spacing w:val="-5"/>
          <w:sz w:val="24"/>
          <w:szCs w:val="24"/>
        </w:rPr>
        <w:t xml:space="preserve">рукописи </w:t>
      </w:r>
      <w:r>
        <w:rPr>
          <w:rFonts w:eastAsia="Times New Roman"/>
          <w:sz w:val="24"/>
          <w:szCs w:val="24"/>
        </w:rPr>
        <w:t>диссертации или ее основных разделов.</w:t>
      </w:r>
    </w:p>
    <w:p w:rsidR="00000000" w:rsidRDefault="00FD088C">
      <w:pPr>
        <w:shd w:val="clear" w:color="auto" w:fill="FFFFFF"/>
        <w:spacing w:line="259" w:lineRule="exact"/>
        <w:ind w:right="19" w:firstLine="662"/>
        <w:jc w:val="both"/>
      </w:pPr>
      <w:r>
        <w:rPr>
          <w:rFonts w:eastAsia="Times New Roman"/>
          <w:spacing w:val="-1"/>
          <w:sz w:val="24"/>
          <w:szCs w:val="24"/>
        </w:rPr>
        <w:t xml:space="preserve">Аспирант, обучающийся в дневной форме получения образования, докторант </w:t>
      </w:r>
      <w:r>
        <w:rPr>
          <w:rFonts w:eastAsia="Times New Roman"/>
          <w:spacing w:val="-2"/>
          <w:sz w:val="24"/>
          <w:szCs w:val="24"/>
        </w:rPr>
        <w:t xml:space="preserve">обязан посещать научные семинары учреждения послевузовского образования, </w:t>
      </w:r>
      <w:r>
        <w:rPr>
          <w:rFonts w:eastAsia="Times New Roman"/>
          <w:spacing w:val="-5"/>
          <w:sz w:val="24"/>
          <w:szCs w:val="24"/>
        </w:rPr>
        <w:t>осуществляющего его подготовку, по профилю выполняемых исследован</w:t>
      </w:r>
      <w:r>
        <w:rPr>
          <w:rFonts w:eastAsia="Times New Roman"/>
          <w:spacing w:val="-5"/>
          <w:sz w:val="24"/>
          <w:szCs w:val="24"/>
        </w:rPr>
        <w:t>ий.</w:t>
      </w:r>
    </w:p>
    <w:p w:rsidR="00000000" w:rsidRDefault="00FD088C">
      <w:pPr>
        <w:shd w:val="clear" w:color="auto" w:fill="FFFFFF"/>
        <w:tabs>
          <w:tab w:val="left" w:pos="1008"/>
        </w:tabs>
        <w:spacing w:line="259" w:lineRule="exact"/>
        <w:ind w:right="29" w:firstLine="672"/>
        <w:jc w:val="both"/>
      </w:pPr>
      <w:r>
        <w:rPr>
          <w:spacing w:val="-11"/>
          <w:sz w:val="24"/>
          <w:szCs w:val="24"/>
        </w:rPr>
        <w:t>33.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Аспиранты, докторанты, соискатели при освоении содержания образовательных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программ послевузовского образования проходят текущую и итоговую аттестацию,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порядок проведения которой определяется Положением о подготовке научных работников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высшей квалифи</w:t>
      </w:r>
      <w:r>
        <w:rPr>
          <w:rFonts w:eastAsia="Times New Roman"/>
          <w:sz w:val="24"/>
          <w:szCs w:val="24"/>
        </w:rPr>
        <w:t>кации в Республике Беларусь.</w:t>
      </w:r>
    </w:p>
    <w:p w:rsidR="00000000" w:rsidRDefault="00FD088C">
      <w:pPr>
        <w:shd w:val="clear" w:color="auto" w:fill="FFFFFF"/>
        <w:tabs>
          <w:tab w:val="left" w:pos="1181"/>
        </w:tabs>
        <w:spacing w:line="259" w:lineRule="exact"/>
        <w:ind w:left="10" w:right="29" w:firstLine="672"/>
        <w:jc w:val="both"/>
      </w:pPr>
      <w:r>
        <w:rPr>
          <w:spacing w:val="-15"/>
          <w:sz w:val="24"/>
          <w:szCs w:val="24"/>
        </w:rPr>
        <w:t>34.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Образовательный процесс при реализации образовательных программ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дополнительного образования взрослых, организуется в соответствии с постановлением</w:t>
      </w:r>
      <w:r>
        <w:rPr>
          <w:rFonts w:eastAsia="Times New Roman"/>
          <w:spacing w:val="-5"/>
          <w:sz w:val="24"/>
          <w:szCs w:val="24"/>
        </w:rPr>
        <w:br/>
        <w:t>Совета Министров Республики Беларусь «Об отдельных вопросах дополнительного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образования взрослых».</w:t>
      </w:r>
    </w:p>
    <w:p w:rsidR="00000000" w:rsidRDefault="00FD088C">
      <w:pPr>
        <w:shd w:val="clear" w:color="auto" w:fill="FFFFFF"/>
        <w:spacing w:before="259" w:line="259" w:lineRule="exact"/>
        <w:ind w:left="1690" w:right="461" w:hanging="250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 xml:space="preserve">Основания для привлечения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дисциплинарной ответственности. Меры дисциплинарного взыскания</w:t>
      </w:r>
    </w:p>
    <w:p w:rsidR="00000000" w:rsidRDefault="00FD088C">
      <w:pPr>
        <w:shd w:val="clear" w:color="auto" w:fill="FFFFFF"/>
        <w:tabs>
          <w:tab w:val="left" w:pos="1267"/>
        </w:tabs>
        <w:spacing w:line="259" w:lineRule="exact"/>
        <w:ind w:left="10" w:right="29" w:firstLine="672"/>
        <w:jc w:val="both"/>
      </w:pPr>
      <w:r>
        <w:rPr>
          <w:spacing w:val="-15"/>
          <w:sz w:val="24"/>
          <w:szCs w:val="24"/>
        </w:rPr>
        <w:t>35.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Основаниями для </w:t>
      </w:r>
      <w:proofErr w:type="gramStart"/>
      <w:r>
        <w:rPr>
          <w:rFonts w:eastAsia="Times New Roman"/>
          <w:sz w:val="24"/>
          <w:szCs w:val="24"/>
        </w:rPr>
        <w:t>привлечения</w:t>
      </w:r>
      <w:proofErr w:type="gramEnd"/>
      <w:r>
        <w:rPr>
          <w:rFonts w:eastAsia="Times New Roman"/>
          <w:sz w:val="24"/>
          <w:szCs w:val="24"/>
        </w:rPr>
        <w:t xml:space="preserve"> обучающегося к дисциплинарной</w:t>
      </w:r>
      <w:r>
        <w:rPr>
          <w:rFonts w:eastAsia="Times New Roman"/>
          <w:sz w:val="24"/>
          <w:szCs w:val="24"/>
        </w:rPr>
        <w:br/>
        <w:t>ответственности являются противоправное, виновное (умышленное или</w:t>
      </w:r>
      <w:r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sz w:val="24"/>
          <w:szCs w:val="24"/>
        </w:rPr>
        <w:br/>
        <w:t>неосторожности) неисполнение или ненадлежащее исполнение обязанностей,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возложенных на него актами законодательства, Уставом ВГУ имени П.М. Машерова,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иными локальными нормативными правовыми актами и настоящими Правилами</w:t>
      </w:r>
      <w:r>
        <w:rPr>
          <w:rFonts w:eastAsia="Times New Roman"/>
          <w:spacing w:val="-5"/>
          <w:sz w:val="24"/>
          <w:szCs w:val="24"/>
        </w:rPr>
        <w:br/>
        <w:t>(дисциплинарный проступок), в вид</w:t>
      </w:r>
      <w:r>
        <w:rPr>
          <w:rFonts w:eastAsia="Times New Roman"/>
          <w:spacing w:val="-5"/>
          <w:sz w:val="24"/>
          <w:szCs w:val="24"/>
        </w:rPr>
        <w:t>е следующих действий (бездействия):</w:t>
      </w:r>
    </w:p>
    <w:p w:rsidR="00000000" w:rsidRDefault="00FD088C">
      <w:pPr>
        <w:shd w:val="clear" w:color="auto" w:fill="FFFFFF"/>
        <w:tabs>
          <w:tab w:val="left" w:pos="1296"/>
        </w:tabs>
        <w:spacing w:line="259" w:lineRule="exact"/>
        <w:ind w:left="10" w:right="29" w:firstLine="672"/>
        <w:jc w:val="both"/>
      </w:pPr>
      <w:r>
        <w:rPr>
          <w:spacing w:val="-11"/>
          <w:sz w:val="24"/>
          <w:szCs w:val="24"/>
        </w:rPr>
        <w:t>35.1.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опоздания или неявки без уважительных причин на учебные занятия</w:t>
      </w:r>
      <w:r>
        <w:rPr>
          <w:rFonts w:eastAsia="Times New Roman"/>
          <w:sz w:val="24"/>
          <w:szCs w:val="24"/>
        </w:rPr>
        <w:br/>
        <w:t>(занятия);</w:t>
      </w:r>
    </w:p>
    <w:p w:rsidR="00000000" w:rsidRDefault="00FD088C" w:rsidP="00591A4B">
      <w:pPr>
        <w:numPr>
          <w:ilvl w:val="0"/>
          <w:numId w:val="21"/>
        </w:numPr>
        <w:shd w:val="clear" w:color="auto" w:fill="FFFFFF"/>
        <w:tabs>
          <w:tab w:val="left" w:pos="1181"/>
        </w:tabs>
        <w:spacing w:before="19" w:line="250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нарушения дисциплины в ходе образовательного процесса;</w:t>
      </w:r>
    </w:p>
    <w:p w:rsidR="00000000" w:rsidRDefault="00FD088C" w:rsidP="00591A4B">
      <w:pPr>
        <w:numPr>
          <w:ilvl w:val="0"/>
          <w:numId w:val="21"/>
        </w:numPr>
        <w:shd w:val="clear" w:color="auto" w:fill="FFFFFF"/>
        <w:tabs>
          <w:tab w:val="left" w:pos="1181"/>
        </w:tabs>
        <w:spacing w:line="250" w:lineRule="exact"/>
        <w:ind w:left="10" w:right="19" w:firstLine="66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несоблюдения в период прохождения практики (производственного </w:t>
      </w:r>
      <w:r>
        <w:rPr>
          <w:rFonts w:eastAsia="Times New Roman"/>
          <w:spacing w:val="-7"/>
          <w:sz w:val="24"/>
          <w:szCs w:val="24"/>
        </w:rPr>
        <w:t xml:space="preserve">обучения) </w:t>
      </w:r>
      <w:r>
        <w:rPr>
          <w:rFonts w:eastAsia="Times New Roman"/>
          <w:spacing w:val="-6"/>
          <w:sz w:val="24"/>
          <w:szCs w:val="24"/>
        </w:rPr>
        <w:t xml:space="preserve">режима рабочего времени, определенного правилами внутреннего трудового распорядка </w:t>
      </w:r>
      <w:r>
        <w:rPr>
          <w:rFonts w:eastAsia="Times New Roman"/>
          <w:sz w:val="24"/>
          <w:szCs w:val="24"/>
        </w:rPr>
        <w:t>соответствующей организации;</w:t>
      </w:r>
    </w:p>
    <w:p w:rsidR="00000000" w:rsidRDefault="00FD088C">
      <w:pPr>
        <w:shd w:val="clear" w:color="auto" w:fill="FFFFFF"/>
        <w:tabs>
          <w:tab w:val="left" w:pos="1440"/>
        </w:tabs>
        <w:spacing w:line="250" w:lineRule="exact"/>
        <w:ind w:left="10" w:right="19" w:firstLine="662"/>
        <w:jc w:val="both"/>
      </w:pPr>
      <w:r>
        <w:rPr>
          <w:spacing w:val="-9"/>
          <w:sz w:val="24"/>
          <w:szCs w:val="24"/>
        </w:rPr>
        <w:t>35.4.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неисполнения без уважительных причин законного требования</w:t>
      </w:r>
      <w:r>
        <w:rPr>
          <w:rFonts w:eastAsia="Times New Roman"/>
          <w:sz w:val="24"/>
          <w:szCs w:val="24"/>
        </w:rPr>
        <w:br/>
        <w:t>педагогического работника;</w:t>
      </w:r>
    </w:p>
    <w:p w:rsidR="00000000" w:rsidRDefault="00FD088C">
      <w:pPr>
        <w:shd w:val="clear" w:color="auto" w:fill="FFFFFF"/>
        <w:tabs>
          <w:tab w:val="left" w:pos="1373"/>
        </w:tabs>
        <w:spacing w:line="250" w:lineRule="exact"/>
        <w:ind w:left="19" w:right="19" w:firstLine="662"/>
        <w:jc w:val="both"/>
      </w:pPr>
      <w:r>
        <w:rPr>
          <w:spacing w:val="-11"/>
          <w:sz w:val="24"/>
          <w:szCs w:val="24"/>
        </w:rPr>
        <w:t>35.5.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предоставления курсовых, дипломных и и</w:t>
      </w:r>
      <w:r>
        <w:rPr>
          <w:rFonts w:eastAsia="Times New Roman"/>
          <w:sz w:val="24"/>
          <w:szCs w:val="24"/>
        </w:rPr>
        <w:t>ных письменных работ,</w:t>
      </w:r>
      <w:r>
        <w:rPr>
          <w:rFonts w:eastAsia="Times New Roman"/>
          <w:sz w:val="24"/>
          <w:szCs w:val="24"/>
        </w:rPr>
        <w:br/>
        <w:t>выполненных на заказ;</w:t>
      </w:r>
    </w:p>
    <w:p w:rsidR="00000000" w:rsidRDefault="00FD088C" w:rsidP="00591A4B">
      <w:pPr>
        <w:numPr>
          <w:ilvl w:val="0"/>
          <w:numId w:val="22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не соблюдение морально-этических норм;</w:t>
      </w:r>
    </w:p>
    <w:p w:rsidR="00000000" w:rsidRDefault="00FD088C" w:rsidP="00591A4B">
      <w:pPr>
        <w:numPr>
          <w:ilvl w:val="0"/>
          <w:numId w:val="22"/>
        </w:numPr>
        <w:shd w:val="clear" w:color="auto" w:fill="FFFFFF"/>
        <w:tabs>
          <w:tab w:val="left" w:pos="118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распространения информации, наносящей вред здоровью </w:t>
      </w:r>
      <w:proofErr w:type="gramStart"/>
      <w:r>
        <w:rPr>
          <w:rFonts w:eastAsia="Times New Roman"/>
          <w:spacing w:val="-6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6"/>
          <w:sz w:val="24"/>
          <w:szCs w:val="24"/>
        </w:rPr>
        <w:t>;</w:t>
      </w:r>
    </w:p>
    <w:p w:rsidR="00000000" w:rsidRDefault="00FD088C">
      <w:pPr>
        <w:shd w:val="clear" w:color="auto" w:fill="FFFFFF"/>
        <w:tabs>
          <w:tab w:val="left" w:pos="1296"/>
        </w:tabs>
        <w:spacing w:line="259" w:lineRule="exact"/>
        <w:ind w:left="10" w:right="19" w:firstLine="672"/>
        <w:jc w:val="both"/>
      </w:pPr>
      <w:r>
        <w:rPr>
          <w:spacing w:val="-9"/>
          <w:sz w:val="24"/>
          <w:szCs w:val="24"/>
        </w:rPr>
        <w:t>35.8.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повреждение зданий, сооружений, оборудования или иного имущества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университета;</w:t>
      </w:r>
    </w:p>
    <w:p w:rsidR="00000000" w:rsidRDefault="00FD088C">
      <w:pPr>
        <w:shd w:val="clear" w:color="auto" w:fill="FFFFFF"/>
        <w:tabs>
          <w:tab w:val="left" w:pos="1219"/>
        </w:tabs>
        <w:spacing w:before="10" w:line="259" w:lineRule="exact"/>
        <w:ind w:left="10" w:right="19" w:firstLine="672"/>
        <w:jc w:val="both"/>
      </w:pPr>
      <w:r>
        <w:rPr>
          <w:spacing w:val="-9"/>
          <w:sz w:val="24"/>
          <w:szCs w:val="24"/>
        </w:rPr>
        <w:t>35.9.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несоблюдения (нарушения) требований законодательства о здравоохранении,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пожарной безопасности;</w:t>
      </w:r>
    </w:p>
    <w:p w:rsidR="00000000" w:rsidRDefault="00FD088C">
      <w:pPr>
        <w:shd w:val="clear" w:color="auto" w:fill="FFFFFF"/>
        <w:tabs>
          <w:tab w:val="left" w:pos="1219"/>
        </w:tabs>
        <w:spacing w:before="10" w:line="259" w:lineRule="exact"/>
        <w:ind w:left="10" w:right="19" w:firstLine="672"/>
        <w:jc w:val="both"/>
        <w:sectPr w:rsidR="00000000">
          <w:pgSz w:w="11909" w:h="16834"/>
          <w:pgMar w:top="1077" w:right="1270" w:bottom="360" w:left="1739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tabs>
          <w:tab w:val="left" w:pos="1459"/>
        </w:tabs>
        <w:spacing w:line="259" w:lineRule="exact"/>
        <w:ind w:left="10" w:firstLine="662"/>
        <w:jc w:val="both"/>
      </w:pPr>
      <w:r>
        <w:rPr>
          <w:spacing w:val="-8"/>
          <w:sz w:val="24"/>
          <w:szCs w:val="24"/>
        </w:rPr>
        <w:lastRenderedPageBreak/>
        <w:t>35.10.</w:t>
      </w:r>
      <w:r>
        <w:rPr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распития алкогольных напитков, слабоалкогольных напитков, пива,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употребления наркотических средств, психотропных, токсических</w:t>
      </w:r>
      <w:r>
        <w:rPr>
          <w:rFonts w:eastAsia="Times New Roman"/>
          <w:sz w:val="24"/>
          <w:szCs w:val="24"/>
        </w:rPr>
        <w:t xml:space="preserve"> и других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одурманивающих веще</w:t>
      </w:r>
      <w:proofErr w:type="gramStart"/>
      <w:r>
        <w:rPr>
          <w:rFonts w:eastAsia="Times New Roman"/>
          <w:spacing w:val="-7"/>
          <w:sz w:val="24"/>
          <w:szCs w:val="24"/>
        </w:rPr>
        <w:t>ств в зд</w:t>
      </w:r>
      <w:proofErr w:type="gramEnd"/>
      <w:r>
        <w:rPr>
          <w:rFonts w:eastAsia="Times New Roman"/>
          <w:spacing w:val="-7"/>
          <w:sz w:val="24"/>
          <w:szCs w:val="24"/>
        </w:rPr>
        <w:t>аниях, общежитиях и на иной территории ВГУ имени П.М.</w:t>
      </w:r>
      <w:r>
        <w:rPr>
          <w:rFonts w:eastAsia="Times New Roman"/>
          <w:spacing w:val="-7"/>
          <w:sz w:val="24"/>
          <w:szCs w:val="24"/>
        </w:rPr>
        <w:br/>
        <w:t>Машерова либо появления в указанных местах в состоянии алкогольного, наркотического</w:t>
      </w:r>
      <w:r>
        <w:rPr>
          <w:rFonts w:eastAsia="Times New Roman"/>
          <w:spacing w:val="-7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или токсического опьянения;</w:t>
      </w:r>
    </w:p>
    <w:p w:rsidR="00000000" w:rsidRDefault="00FD088C" w:rsidP="00591A4B">
      <w:pPr>
        <w:numPr>
          <w:ilvl w:val="0"/>
          <w:numId w:val="23"/>
        </w:numPr>
        <w:shd w:val="clear" w:color="auto" w:fill="FFFFFF"/>
        <w:tabs>
          <w:tab w:val="left" w:pos="1306"/>
        </w:tabs>
        <w:spacing w:line="259" w:lineRule="exact"/>
        <w:ind w:left="10" w:right="10" w:firstLine="66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курения табачных изделий в зданиях, общеж</w:t>
      </w:r>
      <w:r>
        <w:rPr>
          <w:rFonts w:eastAsia="Times New Roman"/>
          <w:spacing w:val="-3"/>
          <w:sz w:val="24"/>
          <w:szCs w:val="24"/>
        </w:rPr>
        <w:t xml:space="preserve">итиях и на иной территории </w:t>
      </w:r>
      <w:r>
        <w:rPr>
          <w:rFonts w:eastAsia="Times New Roman"/>
          <w:sz w:val="24"/>
          <w:szCs w:val="24"/>
        </w:rPr>
        <w:t>ВГУ имени П.М. Машерова (кроме специально отведенных мест);</w:t>
      </w:r>
    </w:p>
    <w:p w:rsidR="00000000" w:rsidRDefault="00FD088C" w:rsidP="00591A4B">
      <w:pPr>
        <w:numPr>
          <w:ilvl w:val="0"/>
          <w:numId w:val="23"/>
        </w:numPr>
        <w:shd w:val="clear" w:color="auto" w:fill="FFFFFF"/>
        <w:tabs>
          <w:tab w:val="left" w:pos="1306"/>
        </w:tabs>
        <w:spacing w:line="259" w:lineRule="exact"/>
        <w:ind w:left="672"/>
        <w:rPr>
          <w:spacing w:val="-8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иных противоправных действий (бездействий).</w:t>
      </w:r>
    </w:p>
    <w:p w:rsidR="00000000" w:rsidRDefault="00FD088C">
      <w:pPr>
        <w:rPr>
          <w:sz w:val="2"/>
          <w:szCs w:val="2"/>
        </w:rPr>
      </w:pPr>
    </w:p>
    <w:p w:rsidR="00000000" w:rsidRDefault="00FD088C" w:rsidP="00591A4B">
      <w:pPr>
        <w:numPr>
          <w:ilvl w:val="0"/>
          <w:numId w:val="24"/>
        </w:numPr>
        <w:shd w:val="clear" w:color="auto" w:fill="FFFFFF"/>
        <w:tabs>
          <w:tab w:val="left" w:pos="1104"/>
        </w:tabs>
        <w:spacing w:line="259" w:lineRule="exact"/>
        <w:ind w:left="10" w:right="19" w:firstLine="662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За совершение обучающимся дисциплинарного проступка устанавливается </w:t>
      </w:r>
      <w:r>
        <w:rPr>
          <w:rFonts w:eastAsia="Times New Roman"/>
          <w:spacing w:val="-4"/>
          <w:sz w:val="24"/>
          <w:szCs w:val="24"/>
        </w:rPr>
        <w:t>дисциплинарная ответственность, котора</w:t>
      </w:r>
      <w:r>
        <w:rPr>
          <w:rFonts w:eastAsia="Times New Roman"/>
          <w:spacing w:val="-4"/>
          <w:sz w:val="24"/>
          <w:szCs w:val="24"/>
        </w:rPr>
        <w:t xml:space="preserve">я выражается в применении к нему мер </w:t>
      </w:r>
      <w:r>
        <w:rPr>
          <w:rFonts w:eastAsia="Times New Roman"/>
          <w:sz w:val="24"/>
          <w:szCs w:val="24"/>
        </w:rPr>
        <w:t>дисциплинарного взыскания.</w:t>
      </w:r>
    </w:p>
    <w:p w:rsidR="00000000" w:rsidRDefault="00FD088C" w:rsidP="00591A4B">
      <w:pPr>
        <w:numPr>
          <w:ilvl w:val="0"/>
          <w:numId w:val="24"/>
        </w:numPr>
        <w:shd w:val="clear" w:color="auto" w:fill="FFFFFF"/>
        <w:tabs>
          <w:tab w:val="left" w:pos="1104"/>
        </w:tabs>
        <w:spacing w:line="259" w:lineRule="exact"/>
        <w:ind w:left="10" w:right="1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За совершение дисциплинарного проступка к </w:t>
      </w:r>
      <w:proofErr w:type="gramStart"/>
      <w:r>
        <w:rPr>
          <w:rFonts w:eastAsia="Times New Roman"/>
          <w:spacing w:val="-5"/>
          <w:sz w:val="24"/>
          <w:szCs w:val="24"/>
        </w:rPr>
        <w:t>обучающемуся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могут быть </w:t>
      </w:r>
      <w:r>
        <w:rPr>
          <w:rFonts w:eastAsia="Times New Roman"/>
          <w:sz w:val="24"/>
          <w:szCs w:val="24"/>
        </w:rPr>
        <w:t>применены следующие меры дисциплинарного взыскания:</w:t>
      </w:r>
    </w:p>
    <w:p w:rsidR="00000000" w:rsidRDefault="00FD088C">
      <w:pPr>
        <w:rPr>
          <w:sz w:val="2"/>
          <w:szCs w:val="2"/>
        </w:rPr>
      </w:pPr>
    </w:p>
    <w:p w:rsidR="00000000" w:rsidRDefault="00FD088C" w:rsidP="00591A4B">
      <w:pPr>
        <w:numPr>
          <w:ilvl w:val="0"/>
          <w:numId w:val="25"/>
        </w:numPr>
        <w:shd w:val="clear" w:color="auto" w:fill="FFFFFF"/>
        <w:tabs>
          <w:tab w:val="left" w:pos="1171"/>
        </w:tabs>
        <w:spacing w:line="259" w:lineRule="exact"/>
        <w:ind w:left="672"/>
        <w:rPr>
          <w:spacing w:val="-10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замечание;</w:t>
      </w:r>
    </w:p>
    <w:p w:rsidR="00000000" w:rsidRDefault="00FD088C" w:rsidP="00591A4B">
      <w:pPr>
        <w:numPr>
          <w:ilvl w:val="0"/>
          <w:numId w:val="25"/>
        </w:numPr>
        <w:shd w:val="clear" w:color="auto" w:fill="FFFFFF"/>
        <w:tabs>
          <w:tab w:val="left" w:pos="1171"/>
        </w:tabs>
        <w:spacing w:line="259" w:lineRule="exact"/>
        <w:ind w:left="672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выговор;</w:t>
      </w:r>
    </w:p>
    <w:p w:rsidR="00000000" w:rsidRDefault="00FD088C" w:rsidP="00591A4B">
      <w:pPr>
        <w:numPr>
          <w:ilvl w:val="0"/>
          <w:numId w:val="25"/>
        </w:numPr>
        <w:shd w:val="clear" w:color="auto" w:fill="FFFFFF"/>
        <w:tabs>
          <w:tab w:val="left" w:pos="1171"/>
        </w:tabs>
        <w:spacing w:line="259" w:lineRule="exact"/>
        <w:ind w:left="672"/>
        <w:rPr>
          <w:spacing w:val="-1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отчисление.</w:t>
      </w:r>
    </w:p>
    <w:p w:rsidR="00000000" w:rsidRDefault="00FD088C">
      <w:pPr>
        <w:shd w:val="clear" w:color="auto" w:fill="FFFFFF"/>
        <w:tabs>
          <w:tab w:val="left" w:pos="1027"/>
        </w:tabs>
        <w:spacing w:line="259" w:lineRule="exact"/>
        <w:ind w:right="19" w:firstLine="672"/>
        <w:jc w:val="both"/>
      </w:pPr>
      <w:r>
        <w:rPr>
          <w:spacing w:val="-11"/>
          <w:sz w:val="24"/>
          <w:szCs w:val="24"/>
        </w:rPr>
        <w:t>38.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Отчисление как мера дисциплинарной ответственности может быть применено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к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за:</w:t>
      </w:r>
    </w:p>
    <w:p w:rsidR="00000000" w:rsidRDefault="00FD088C">
      <w:pPr>
        <w:shd w:val="clear" w:color="auto" w:fill="FFFFFF"/>
        <w:spacing w:line="259" w:lineRule="exact"/>
        <w:ind w:left="10" w:right="19" w:firstLine="662"/>
        <w:jc w:val="both"/>
      </w:pPr>
      <w:proofErr w:type="gramStart"/>
      <w:r>
        <w:rPr>
          <w:spacing w:val="-2"/>
          <w:sz w:val="24"/>
          <w:szCs w:val="24"/>
        </w:rPr>
        <w:t xml:space="preserve">38.1. </w:t>
      </w:r>
      <w:r>
        <w:rPr>
          <w:rFonts w:eastAsia="Times New Roman"/>
          <w:spacing w:val="-2"/>
          <w:sz w:val="24"/>
          <w:szCs w:val="24"/>
        </w:rPr>
        <w:t xml:space="preserve">длительное отсутствие (более тридцати дней, а для лиц, осваивающих </w:t>
      </w:r>
      <w:r>
        <w:rPr>
          <w:rFonts w:eastAsia="Times New Roman"/>
          <w:spacing w:val="-6"/>
          <w:sz w:val="24"/>
          <w:szCs w:val="24"/>
        </w:rPr>
        <w:t xml:space="preserve">содержание образовательных программ дополнительного образования взрослых (за </w:t>
      </w:r>
      <w:r>
        <w:rPr>
          <w:rFonts w:eastAsia="Times New Roman"/>
          <w:spacing w:val="-7"/>
          <w:sz w:val="24"/>
          <w:szCs w:val="24"/>
        </w:rPr>
        <w:t>исключением</w:t>
      </w:r>
      <w:r>
        <w:rPr>
          <w:rFonts w:eastAsia="Times New Roman"/>
          <w:spacing w:val="-7"/>
          <w:sz w:val="24"/>
          <w:szCs w:val="24"/>
        </w:rPr>
        <w:t xml:space="preserve"> лиц, осваивающих содержание образовательной программы переподготовки </w:t>
      </w:r>
      <w:r>
        <w:rPr>
          <w:rFonts w:eastAsia="Times New Roman"/>
          <w:sz w:val="24"/>
          <w:szCs w:val="24"/>
        </w:rPr>
        <w:t xml:space="preserve">руководящих работников и специалистов, имеющих высшее образование, </w:t>
      </w:r>
      <w:r>
        <w:rPr>
          <w:rFonts w:eastAsia="Times New Roman"/>
          <w:spacing w:val="-6"/>
          <w:sz w:val="24"/>
          <w:szCs w:val="24"/>
        </w:rPr>
        <w:t>образовательной программы переподготовки руководящих работников и специалистов, имеющих среднее специальное образование</w:t>
      </w:r>
      <w:r>
        <w:rPr>
          <w:rFonts w:eastAsia="Times New Roman"/>
          <w:spacing w:val="-6"/>
          <w:sz w:val="24"/>
          <w:szCs w:val="24"/>
        </w:rPr>
        <w:t xml:space="preserve">), более трех дней) без уважительных причин </w:t>
      </w:r>
      <w:r>
        <w:rPr>
          <w:rFonts w:eastAsia="Times New Roman"/>
          <w:sz w:val="24"/>
          <w:szCs w:val="24"/>
        </w:rPr>
        <w:t>на учебных занятиях (занятиях) в течение учебного года;</w:t>
      </w:r>
      <w:proofErr w:type="gramEnd"/>
    </w:p>
    <w:p w:rsidR="00000000" w:rsidRDefault="00FD088C">
      <w:pPr>
        <w:shd w:val="clear" w:color="auto" w:fill="FFFFFF"/>
        <w:spacing w:line="259" w:lineRule="exact"/>
        <w:ind w:left="10" w:right="38" w:firstLine="662"/>
        <w:jc w:val="both"/>
      </w:pPr>
      <w:r>
        <w:rPr>
          <w:spacing w:val="-5"/>
          <w:sz w:val="24"/>
          <w:szCs w:val="24"/>
        </w:rPr>
        <w:t xml:space="preserve">38.1. </w:t>
      </w:r>
      <w:r>
        <w:rPr>
          <w:rFonts w:eastAsia="Times New Roman"/>
          <w:spacing w:val="-5"/>
          <w:sz w:val="24"/>
          <w:szCs w:val="24"/>
        </w:rPr>
        <w:t xml:space="preserve">систематическое (повторное в течение учебного года) неисполнение или </w:t>
      </w:r>
      <w:r>
        <w:rPr>
          <w:rFonts w:eastAsia="Times New Roman"/>
          <w:spacing w:val="-6"/>
          <w:sz w:val="24"/>
          <w:szCs w:val="24"/>
        </w:rPr>
        <w:t xml:space="preserve">ненадлежащее исполнение обязанностей </w:t>
      </w:r>
      <w:proofErr w:type="gramStart"/>
      <w:r>
        <w:rPr>
          <w:rFonts w:eastAsia="Times New Roman"/>
          <w:spacing w:val="-6"/>
          <w:sz w:val="24"/>
          <w:szCs w:val="24"/>
        </w:rPr>
        <w:t>обучающимся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, если к нему ранее применялись 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еры дисциплинарного взыскания.</w:t>
      </w:r>
    </w:p>
    <w:p w:rsidR="00000000" w:rsidRDefault="00FD088C">
      <w:pPr>
        <w:shd w:val="clear" w:color="auto" w:fill="FFFFFF"/>
        <w:tabs>
          <w:tab w:val="left" w:pos="1027"/>
        </w:tabs>
        <w:spacing w:before="10" w:line="259" w:lineRule="exact"/>
        <w:ind w:right="38" w:firstLine="672"/>
        <w:jc w:val="both"/>
      </w:pPr>
      <w:r>
        <w:rPr>
          <w:spacing w:val="-15"/>
          <w:sz w:val="24"/>
          <w:szCs w:val="24"/>
        </w:rPr>
        <w:t>39.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Право выбора меры дисциплинарного взыскания принадлежит ректору ВГУ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имени П.М. Машерова. При выборе меры дисциплинарного взыскания должны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учитываться тяжесть дисциплинарного проступка, причины и обстоятельства, при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которы</w:t>
      </w:r>
      <w:r>
        <w:rPr>
          <w:rFonts w:eastAsia="Times New Roman"/>
          <w:spacing w:val="-6"/>
          <w:sz w:val="24"/>
          <w:szCs w:val="24"/>
        </w:rPr>
        <w:t>х он совершен, предшествующее поведение обучающегося.</w:t>
      </w:r>
    </w:p>
    <w:p w:rsidR="00000000" w:rsidRDefault="00FD088C">
      <w:pPr>
        <w:shd w:val="clear" w:color="auto" w:fill="FFFFFF"/>
        <w:spacing w:before="250" w:line="259" w:lineRule="exact"/>
        <w:ind w:left="2102"/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Применение мер дисциплинарного взыскания</w:t>
      </w:r>
    </w:p>
    <w:p w:rsidR="00000000" w:rsidRDefault="00FD088C" w:rsidP="00591A4B">
      <w:pPr>
        <w:numPr>
          <w:ilvl w:val="0"/>
          <w:numId w:val="26"/>
        </w:numPr>
        <w:shd w:val="clear" w:color="auto" w:fill="FFFFFF"/>
        <w:tabs>
          <w:tab w:val="left" w:pos="1027"/>
        </w:tabs>
        <w:spacing w:line="259" w:lineRule="exact"/>
        <w:ind w:right="38" w:firstLine="672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7"/>
          <w:sz w:val="24"/>
          <w:szCs w:val="24"/>
        </w:rPr>
        <w:t>Обучающийся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, привлекаемый к дисциплинарной ответственности, не обязан </w:t>
      </w:r>
      <w:r>
        <w:rPr>
          <w:rFonts w:eastAsia="Times New Roman"/>
          <w:spacing w:val="-6"/>
          <w:sz w:val="24"/>
          <w:szCs w:val="24"/>
        </w:rPr>
        <w:t xml:space="preserve">доказывать свою невиновность. </w:t>
      </w:r>
      <w:proofErr w:type="gramStart"/>
      <w:r>
        <w:rPr>
          <w:rFonts w:eastAsia="Times New Roman"/>
          <w:spacing w:val="-6"/>
          <w:sz w:val="24"/>
          <w:szCs w:val="24"/>
        </w:rPr>
        <w:t>Неустранимые сомнения в виновности обучающегося, при</w:t>
      </w:r>
      <w:r>
        <w:rPr>
          <w:rFonts w:eastAsia="Times New Roman"/>
          <w:spacing w:val="-6"/>
          <w:sz w:val="24"/>
          <w:szCs w:val="24"/>
        </w:rPr>
        <w:t>влекаемого к дисциплинарной ответственности, толкуются в его пользу.</w:t>
      </w:r>
      <w:proofErr w:type="gramEnd"/>
    </w:p>
    <w:p w:rsidR="00000000" w:rsidRDefault="00FD088C" w:rsidP="00591A4B">
      <w:pPr>
        <w:numPr>
          <w:ilvl w:val="0"/>
          <w:numId w:val="26"/>
        </w:numPr>
        <w:shd w:val="clear" w:color="auto" w:fill="FFFFFF"/>
        <w:tabs>
          <w:tab w:val="left" w:pos="1027"/>
        </w:tabs>
        <w:spacing w:line="259" w:lineRule="exact"/>
        <w:ind w:right="38" w:firstLine="67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Обучающийс</w:t>
      </w:r>
      <w:r w:rsidR="00591A4B">
        <w:rPr>
          <w:rFonts w:eastAsia="Times New Roman"/>
          <w:spacing w:val="-7"/>
          <w:sz w:val="24"/>
          <w:szCs w:val="24"/>
        </w:rPr>
        <w:t>я</w:t>
      </w:r>
      <w:r>
        <w:rPr>
          <w:rFonts w:eastAsia="Times New Roman"/>
          <w:spacing w:val="-7"/>
          <w:sz w:val="24"/>
          <w:szCs w:val="24"/>
        </w:rPr>
        <w:t xml:space="preserve">, привлекаемый к дисциплинарной ответственности, законный </w:t>
      </w:r>
      <w:r>
        <w:rPr>
          <w:rFonts w:eastAsia="Times New Roman"/>
          <w:spacing w:val="-6"/>
          <w:sz w:val="24"/>
          <w:szCs w:val="24"/>
        </w:rPr>
        <w:t xml:space="preserve">представитель несовершеннолетнего обучающегося, привлекаемого к дисциплинарной </w:t>
      </w:r>
      <w:r>
        <w:rPr>
          <w:rFonts w:eastAsia="Times New Roman"/>
          <w:sz w:val="24"/>
          <w:szCs w:val="24"/>
        </w:rPr>
        <w:t>ответственности, имеют право:</w:t>
      </w:r>
    </w:p>
    <w:p w:rsidR="00000000" w:rsidRDefault="00FD088C">
      <w:pPr>
        <w:shd w:val="clear" w:color="auto" w:fill="FFFFFF"/>
        <w:spacing w:line="259" w:lineRule="exact"/>
        <w:ind w:left="19" w:right="38" w:firstLine="653"/>
        <w:jc w:val="both"/>
      </w:pPr>
      <w:r>
        <w:rPr>
          <w:rFonts w:eastAsia="Times New Roman"/>
          <w:spacing w:val="-2"/>
          <w:sz w:val="24"/>
          <w:szCs w:val="24"/>
        </w:rPr>
        <w:t>зна</w:t>
      </w:r>
      <w:r>
        <w:rPr>
          <w:rFonts w:eastAsia="Times New Roman"/>
          <w:spacing w:val="-2"/>
          <w:sz w:val="24"/>
          <w:szCs w:val="24"/>
        </w:rPr>
        <w:t xml:space="preserve">комиться со всеми материалами, подтверждающими вину </w:t>
      </w:r>
      <w:proofErr w:type="gramStart"/>
      <w:r>
        <w:rPr>
          <w:rFonts w:eastAsia="Times New Roman"/>
          <w:spacing w:val="-2"/>
          <w:sz w:val="24"/>
          <w:szCs w:val="24"/>
        </w:rPr>
        <w:t>обучающегося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снимать с них копии;</w:t>
      </w:r>
    </w:p>
    <w:p w:rsidR="00000000" w:rsidRDefault="00FD088C">
      <w:pPr>
        <w:shd w:val="clear" w:color="auto" w:fill="FFFFFF"/>
        <w:spacing w:line="259" w:lineRule="exact"/>
        <w:ind w:left="10" w:right="38" w:firstLine="662"/>
        <w:jc w:val="both"/>
      </w:pPr>
      <w:r>
        <w:rPr>
          <w:rFonts w:eastAsia="Times New Roman"/>
          <w:sz w:val="24"/>
          <w:szCs w:val="24"/>
        </w:rPr>
        <w:t>давать пояснения и представлять доказательства либо отказаться от дачи пояснений;</w:t>
      </w:r>
    </w:p>
    <w:p w:rsidR="00000000" w:rsidRDefault="00FD088C">
      <w:pPr>
        <w:shd w:val="clear" w:color="auto" w:fill="FFFFFF"/>
        <w:spacing w:line="259" w:lineRule="exact"/>
        <w:ind w:left="10" w:right="29" w:firstLine="662"/>
        <w:jc w:val="both"/>
      </w:pPr>
      <w:r>
        <w:rPr>
          <w:rFonts w:eastAsia="Times New Roman"/>
          <w:spacing w:val="-6"/>
          <w:sz w:val="24"/>
          <w:szCs w:val="24"/>
        </w:rPr>
        <w:t xml:space="preserve">быть заслушанными в ходе любого затрагивающего их интересы разбирательства, </w:t>
      </w:r>
      <w:r>
        <w:rPr>
          <w:rFonts w:eastAsia="Times New Roman"/>
          <w:sz w:val="24"/>
          <w:szCs w:val="24"/>
        </w:rPr>
        <w:t>присутствов</w:t>
      </w:r>
      <w:r>
        <w:rPr>
          <w:rFonts w:eastAsia="Times New Roman"/>
          <w:sz w:val="24"/>
          <w:szCs w:val="24"/>
        </w:rPr>
        <w:t>ать на нем;</w:t>
      </w:r>
    </w:p>
    <w:p w:rsidR="00000000" w:rsidRDefault="00FD088C">
      <w:pPr>
        <w:shd w:val="clear" w:color="auto" w:fill="FFFFFF"/>
        <w:spacing w:line="259" w:lineRule="exact"/>
        <w:ind w:left="672"/>
      </w:pPr>
      <w:r>
        <w:rPr>
          <w:rFonts w:eastAsia="Times New Roman"/>
          <w:spacing w:val="-6"/>
          <w:sz w:val="24"/>
          <w:szCs w:val="24"/>
        </w:rPr>
        <w:t>получить юридическую помощь в соответствии с законодательством;</w:t>
      </w:r>
    </w:p>
    <w:p w:rsidR="00000000" w:rsidRDefault="00FD088C">
      <w:pPr>
        <w:shd w:val="clear" w:color="auto" w:fill="FFFFFF"/>
        <w:spacing w:line="259" w:lineRule="exact"/>
        <w:ind w:left="10" w:right="19" w:firstLine="662"/>
        <w:jc w:val="both"/>
      </w:pPr>
      <w:r>
        <w:rPr>
          <w:rFonts w:eastAsia="Times New Roman"/>
          <w:spacing w:val="-2"/>
          <w:sz w:val="24"/>
          <w:szCs w:val="24"/>
        </w:rPr>
        <w:t xml:space="preserve">ознакомиться с приказом о применении меры дисциплинарного взыскания и </w:t>
      </w:r>
      <w:r>
        <w:rPr>
          <w:rFonts w:eastAsia="Times New Roman"/>
          <w:sz w:val="24"/>
          <w:szCs w:val="24"/>
        </w:rPr>
        <w:t>получить его копию;</w:t>
      </w:r>
    </w:p>
    <w:p w:rsidR="00000000" w:rsidRDefault="00FD088C">
      <w:pPr>
        <w:shd w:val="clear" w:color="auto" w:fill="FFFFFF"/>
        <w:spacing w:line="259" w:lineRule="exact"/>
        <w:ind w:left="672"/>
      </w:pPr>
      <w:r>
        <w:rPr>
          <w:rFonts w:eastAsia="Times New Roman"/>
          <w:spacing w:val="-6"/>
          <w:sz w:val="24"/>
          <w:szCs w:val="24"/>
        </w:rPr>
        <w:t>обжаловать приказ о применении меры дисциплинарного взыскания.</w:t>
      </w:r>
    </w:p>
    <w:p w:rsidR="00000000" w:rsidRDefault="00FD088C">
      <w:pPr>
        <w:shd w:val="clear" w:color="auto" w:fill="FFFFFF"/>
        <w:tabs>
          <w:tab w:val="left" w:pos="1027"/>
        </w:tabs>
        <w:spacing w:line="259" w:lineRule="exact"/>
        <w:ind w:right="19" w:firstLine="672"/>
        <w:jc w:val="both"/>
      </w:pPr>
      <w:r>
        <w:rPr>
          <w:spacing w:val="-11"/>
          <w:sz w:val="24"/>
          <w:szCs w:val="24"/>
        </w:rPr>
        <w:t>42.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 xml:space="preserve">Поводами для </w:t>
      </w:r>
      <w:proofErr w:type="gramStart"/>
      <w:r>
        <w:rPr>
          <w:rFonts w:eastAsia="Times New Roman"/>
          <w:spacing w:val="-6"/>
          <w:sz w:val="24"/>
          <w:szCs w:val="24"/>
        </w:rPr>
        <w:t>привлечени</w:t>
      </w:r>
      <w:r>
        <w:rPr>
          <w:rFonts w:eastAsia="Times New Roman"/>
          <w:spacing w:val="-6"/>
          <w:sz w:val="24"/>
          <w:szCs w:val="24"/>
        </w:rPr>
        <w:t>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обучающегося к дисциплинарной ответственности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могут  служить  сообщения   местных  исполнительных  и  распорядительных  органов,</w:t>
      </w:r>
    </w:p>
    <w:p w:rsidR="00000000" w:rsidRDefault="00FD088C">
      <w:pPr>
        <w:shd w:val="clear" w:color="auto" w:fill="FFFFFF"/>
        <w:tabs>
          <w:tab w:val="left" w:pos="1027"/>
        </w:tabs>
        <w:spacing w:line="259" w:lineRule="exact"/>
        <w:ind w:right="19" w:firstLine="672"/>
        <w:jc w:val="both"/>
        <w:sectPr w:rsidR="00000000">
          <w:pgSz w:w="11909" w:h="16834"/>
          <w:pgMar w:top="1440" w:right="1528" w:bottom="720" w:left="1520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spacing w:line="269" w:lineRule="exact"/>
        <w:ind w:left="29"/>
        <w:jc w:val="both"/>
      </w:pPr>
      <w:r>
        <w:rPr>
          <w:rFonts w:eastAsia="Times New Roman"/>
          <w:spacing w:val="-5"/>
          <w:sz w:val="24"/>
          <w:szCs w:val="24"/>
        </w:rPr>
        <w:lastRenderedPageBreak/>
        <w:t xml:space="preserve">правоохранительных органов, иных государственных органов и организаций, докладные </w:t>
      </w:r>
      <w:r>
        <w:rPr>
          <w:rFonts w:eastAsia="Times New Roman"/>
          <w:spacing w:val="-6"/>
          <w:sz w:val="24"/>
          <w:szCs w:val="24"/>
        </w:rPr>
        <w:t>записки педагогическ</w:t>
      </w:r>
      <w:r>
        <w:rPr>
          <w:rFonts w:eastAsia="Times New Roman"/>
          <w:spacing w:val="-6"/>
          <w:sz w:val="24"/>
          <w:szCs w:val="24"/>
        </w:rPr>
        <w:t>их и иных работников ВГУ имени П.М. Машерова.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0" w:lineRule="exact"/>
        <w:ind w:left="19" w:firstLine="662"/>
        <w:jc w:val="both"/>
        <w:rPr>
          <w:spacing w:val="-7"/>
          <w:sz w:val="24"/>
          <w:szCs w:val="24"/>
        </w:rPr>
      </w:pPr>
      <w:proofErr w:type="gramStart"/>
      <w:r>
        <w:rPr>
          <w:rFonts w:eastAsia="Times New Roman"/>
          <w:spacing w:val="-5"/>
          <w:sz w:val="24"/>
          <w:szCs w:val="24"/>
        </w:rPr>
        <w:t xml:space="preserve">До применения дисциплинарного взыскания декан факультета (или иное должностное лицо факультета) или руководитель заинтересованного структурного </w:t>
      </w:r>
      <w:r>
        <w:rPr>
          <w:rFonts w:eastAsia="Times New Roman"/>
          <w:sz w:val="24"/>
          <w:szCs w:val="24"/>
        </w:rPr>
        <w:t>подразделения обязан уведомить одного из законных представит</w:t>
      </w:r>
      <w:r>
        <w:rPr>
          <w:rFonts w:eastAsia="Times New Roman"/>
          <w:sz w:val="24"/>
          <w:szCs w:val="24"/>
        </w:rPr>
        <w:t xml:space="preserve">елей </w:t>
      </w:r>
      <w:r>
        <w:rPr>
          <w:rFonts w:eastAsia="Times New Roman"/>
          <w:spacing w:val="-6"/>
          <w:sz w:val="24"/>
          <w:szCs w:val="24"/>
        </w:rPr>
        <w:t xml:space="preserve">несовершеннолетнего обучающегося о возможности привлечения этого обучающегося к </w:t>
      </w:r>
      <w:r>
        <w:rPr>
          <w:rFonts w:eastAsia="Times New Roman"/>
          <w:spacing w:val="-7"/>
          <w:sz w:val="24"/>
          <w:szCs w:val="24"/>
        </w:rPr>
        <w:t xml:space="preserve">дисциплинарной ответственности, затребовать у обучающегося объяснение в письменной </w:t>
      </w:r>
      <w:r>
        <w:rPr>
          <w:rFonts w:eastAsia="Times New Roman"/>
          <w:spacing w:val="-6"/>
          <w:sz w:val="24"/>
          <w:szCs w:val="24"/>
        </w:rPr>
        <w:t>форме, которое обучающийся вправе представить в течение пяти календарных дней.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При отказ</w:t>
      </w:r>
      <w:r>
        <w:rPr>
          <w:rFonts w:eastAsia="Times New Roman"/>
          <w:spacing w:val="-6"/>
          <w:sz w:val="24"/>
          <w:szCs w:val="24"/>
        </w:rPr>
        <w:t xml:space="preserve">е обучающегося дать объяснение составляется акт, который подписывается тремя </w:t>
      </w:r>
      <w:r>
        <w:rPr>
          <w:rFonts w:eastAsia="Times New Roman"/>
          <w:spacing w:val="-1"/>
          <w:sz w:val="24"/>
          <w:szCs w:val="24"/>
        </w:rPr>
        <w:t xml:space="preserve">лицами из числа работников ВГУ имени П.М. Машерова и (или) обучающихся ВГУ </w:t>
      </w:r>
      <w:r>
        <w:rPr>
          <w:rFonts w:eastAsia="Times New Roman"/>
          <w:sz w:val="24"/>
          <w:szCs w:val="24"/>
        </w:rPr>
        <w:t>имени П.М. Машерова, достигших возраста восемнадцати лет.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0" w:lineRule="exact"/>
        <w:ind w:left="19" w:right="10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Отказ обучающегося дать объяснение в пис</w:t>
      </w:r>
      <w:r>
        <w:rPr>
          <w:rFonts w:eastAsia="Times New Roman"/>
          <w:spacing w:val="-5"/>
          <w:sz w:val="24"/>
          <w:szCs w:val="24"/>
        </w:rPr>
        <w:t xml:space="preserve">ьменной форме не препятствует </w:t>
      </w:r>
      <w:r>
        <w:rPr>
          <w:rFonts w:eastAsia="Times New Roman"/>
          <w:sz w:val="24"/>
          <w:szCs w:val="24"/>
        </w:rPr>
        <w:t>применению к нему меры дисциплинарного взыскания.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0" w:lineRule="exact"/>
        <w:ind w:left="19" w:right="1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За каждый дисциплинарный проступок может быть применена только одна </w:t>
      </w:r>
      <w:r>
        <w:rPr>
          <w:rFonts w:eastAsia="Times New Roman"/>
          <w:sz w:val="24"/>
          <w:szCs w:val="24"/>
        </w:rPr>
        <w:t>мера дисциплинарного взыскания.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0" w:lineRule="exact"/>
        <w:ind w:left="19" w:right="1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Решение о применении меры дисциплинарного взыскания к </w:t>
      </w:r>
      <w:proofErr w:type="gramStart"/>
      <w:r>
        <w:rPr>
          <w:rFonts w:eastAsia="Times New Roman"/>
          <w:spacing w:val="-6"/>
          <w:sz w:val="24"/>
          <w:szCs w:val="24"/>
        </w:rPr>
        <w:t>обучающему</w:t>
      </w:r>
      <w:r>
        <w:rPr>
          <w:rFonts w:eastAsia="Times New Roman"/>
          <w:spacing w:val="-6"/>
          <w:sz w:val="24"/>
          <w:szCs w:val="24"/>
        </w:rPr>
        <w:t>ся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принимается на основании материалов, содержащих фактические доказательства </w:t>
      </w:r>
      <w:r>
        <w:rPr>
          <w:rFonts w:eastAsia="Times New Roman"/>
          <w:sz w:val="24"/>
          <w:szCs w:val="24"/>
        </w:rPr>
        <w:t>совершения им дисциплинарного проступка.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0" w:lineRule="exact"/>
        <w:ind w:left="19" w:right="2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Проректор, декан факультета (или иное должностное лицо факультета) или </w:t>
      </w:r>
      <w:r>
        <w:rPr>
          <w:rFonts w:eastAsia="Times New Roman"/>
          <w:spacing w:val="-8"/>
          <w:sz w:val="24"/>
          <w:szCs w:val="24"/>
        </w:rPr>
        <w:t>руководитель заинтересованного структурного подразделения ВГ</w:t>
      </w:r>
      <w:r>
        <w:rPr>
          <w:rFonts w:eastAsia="Times New Roman"/>
          <w:spacing w:val="-8"/>
          <w:sz w:val="24"/>
          <w:szCs w:val="24"/>
        </w:rPr>
        <w:t xml:space="preserve">У имени П.М. Машерова </w:t>
      </w:r>
      <w:r>
        <w:rPr>
          <w:rFonts w:eastAsia="Times New Roman"/>
          <w:sz w:val="24"/>
          <w:szCs w:val="24"/>
        </w:rPr>
        <w:t xml:space="preserve">вправе, а по инициативе обучающегося, привлекаемого к дисциплинарной </w:t>
      </w:r>
      <w:r>
        <w:rPr>
          <w:rFonts w:eastAsia="Times New Roman"/>
          <w:spacing w:val="-3"/>
          <w:sz w:val="24"/>
          <w:szCs w:val="24"/>
        </w:rPr>
        <w:t xml:space="preserve">ответственности (законного представителя несовершеннолетнего обучающегося, </w:t>
      </w:r>
      <w:r>
        <w:rPr>
          <w:rFonts w:eastAsia="Times New Roman"/>
          <w:spacing w:val="-6"/>
          <w:sz w:val="24"/>
          <w:szCs w:val="24"/>
        </w:rPr>
        <w:t xml:space="preserve">привлекаемого к дисциплинарной ответственности), обязан лично заслушать объяснения </w:t>
      </w:r>
      <w:r>
        <w:rPr>
          <w:rFonts w:eastAsia="Times New Roman"/>
          <w:sz w:val="24"/>
          <w:szCs w:val="24"/>
        </w:rPr>
        <w:t>обучающ</w:t>
      </w:r>
      <w:r>
        <w:rPr>
          <w:rFonts w:eastAsia="Times New Roman"/>
          <w:sz w:val="24"/>
          <w:szCs w:val="24"/>
        </w:rPr>
        <w:t>егося, его заявления, жалобы.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9" w:lineRule="exact"/>
        <w:ind w:left="19" w:right="2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Обучающийся </w:t>
      </w:r>
      <w:proofErr w:type="gramStart"/>
      <w:r>
        <w:rPr>
          <w:rFonts w:eastAsia="Times New Roman"/>
          <w:spacing w:val="-6"/>
          <w:sz w:val="24"/>
          <w:szCs w:val="24"/>
        </w:rPr>
        <w:t xml:space="preserve">может быть привлечен к дисциплинарной ответственности не </w:t>
      </w:r>
      <w:r>
        <w:rPr>
          <w:rFonts w:eastAsia="Times New Roman"/>
          <w:spacing w:val="-1"/>
          <w:sz w:val="24"/>
          <w:szCs w:val="24"/>
        </w:rPr>
        <w:t xml:space="preserve">позднее одного месяца со дня обнаружения дисциплинарного проступка не считая </w:t>
      </w:r>
      <w:r>
        <w:rPr>
          <w:rFonts w:eastAsia="Times New Roman"/>
          <w:sz w:val="24"/>
          <w:szCs w:val="24"/>
        </w:rPr>
        <w:t>времени</w:t>
      </w:r>
      <w:proofErr w:type="gramEnd"/>
      <w:r>
        <w:rPr>
          <w:rFonts w:eastAsia="Times New Roman"/>
          <w:sz w:val="24"/>
          <w:szCs w:val="24"/>
        </w:rPr>
        <w:t xml:space="preserve"> болезни обучающегося, нахождения его на каникулах, в отпуске. Дисц</w:t>
      </w:r>
      <w:r>
        <w:rPr>
          <w:rFonts w:eastAsia="Times New Roman"/>
          <w:sz w:val="24"/>
          <w:szCs w:val="24"/>
        </w:rPr>
        <w:t xml:space="preserve">иплинарное взыскание к несовершеннолетнему обучающемуся может быть </w:t>
      </w:r>
      <w:r>
        <w:rPr>
          <w:rFonts w:eastAsia="Times New Roman"/>
          <w:spacing w:val="-6"/>
          <w:sz w:val="24"/>
          <w:szCs w:val="24"/>
        </w:rPr>
        <w:t xml:space="preserve">применено не ранее чем через семь календарных дней после направления уведомления </w:t>
      </w:r>
      <w:r>
        <w:rPr>
          <w:rFonts w:eastAsia="Times New Roman"/>
          <w:sz w:val="24"/>
          <w:szCs w:val="24"/>
        </w:rPr>
        <w:t>одному из его законных представителей.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9" w:lineRule="exact"/>
        <w:ind w:left="19" w:right="38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Меры дисциплинарного взыскания к </w:t>
      </w:r>
      <w:proofErr w:type="gramStart"/>
      <w:r>
        <w:rPr>
          <w:rFonts w:eastAsia="Times New Roman"/>
          <w:spacing w:val="-7"/>
          <w:sz w:val="24"/>
          <w:szCs w:val="24"/>
        </w:rPr>
        <w:t>обучающемуся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не могут быть при</w:t>
      </w:r>
      <w:r>
        <w:rPr>
          <w:rFonts w:eastAsia="Times New Roman"/>
          <w:spacing w:val="-7"/>
          <w:sz w:val="24"/>
          <w:szCs w:val="24"/>
        </w:rPr>
        <w:t xml:space="preserve">менены </w:t>
      </w:r>
      <w:r>
        <w:rPr>
          <w:rFonts w:eastAsia="Times New Roman"/>
          <w:spacing w:val="-6"/>
          <w:sz w:val="24"/>
          <w:szCs w:val="24"/>
        </w:rPr>
        <w:t>позднее шести месяцев со дня совершения дисциплинарного проступка.</w:t>
      </w:r>
    </w:p>
    <w:p w:rsidR="00000000" w:rsidRDefault="00FD088C" w:rsidP="00591A4B">
      <w:pPr>
        <w:numPr>
          <w:ilvl w:val="0"/>
          <w:numId w:val="27"/>
        </w:numPr>
        <w:shd w:val="clear" w:color="auto" w:fill="FFFFFF"/>
        <w:tabs>
          <w:tab w:val="left" w:pos="1037"/>
        </w:tabs>
        <w:spacing w:line="259" w:lineRule="exact"/>
        <w:ind w:left="19" w:right="38" w:firstLine="662"/>
        <w:jc w:val="both"/>
        <w:rPr>
          <w:spacing w:val="-10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 xml:space="preserve">Решение о применении меры дисциплинарного взыскания к обучающемуся </w:t>
      </w:r>
      <w:r>
        <w:rPr>
          <w:rFonts w:eastAsia="Times New Roman"/>
          <w:sz w:val="24"/>
          <w:szCs w:val="24"/>
        </w:rPr>
        <w:t>оформляется приказом ректора ВГУ имени П.М. Машерова, в котором должны содержаться сведения об обучающемся, п</w:t>
      </w:r>
      <w:r>
        <w:rPr>
          <w:rFonts w:eastAsia="Times New Roman"/>
          <w:sz w:val="24"/>
          <w:szCs w:val="24"/>
        </w:rPr>
        <w:t xml:space="preserve">ривлекаемом к дисциплинарной </w:t>
      </w:r>
      <w:r>
        <w:rPr>
          <w:rFonts w:eastAsia="Times New Roman"/>
          <w:spacing w:val="-6"/>
          <w:sz w:val="24"/>
          <w:szCs w:val="24"/>
        </w:rPr>
        <w:t>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  <w:proofErr w:type="gramEnd"/>
    </w:p>
    <w:p w:rsidR="00000000" w:rsidRDefault="00FD088C">
      <w:pPr>
        <w:rPr>
          <w:sz w:val="2"/>
          <w:szCs w:val="2"/>
        </w:rPr>
      </w:pPr>
    </w:p>
    <w:p w:rsidR="00000000" w:rsidRDefault="00FD088C" w:rsidP="00591A4B">
      <w:pPr>
        <w:numPr>
          <w:ilvl w:val="0"/>
          <w:numId w:val="28"/>
        </w:numPr>
        <w:shd w:val="clear" w:color="auto" w:fill="FFFFFF"/>
        <w:tabs>
          <w:tab w:val="left" w:pos="1114"/>
        </w:tabs>
        <w:spacing w:line="259" w:lineRule="exact"/>
        <w:ind w:right="38" w:firstLine="672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ректора ВГУ имени П.М. Машерова о применении меры </w:t>
      </w:r>
      <w:r>
        <w:rPr>
          <w:rFonts w:eastAsia="Times New Roman"/>
          <w:spacing w:val="-6"/>
          <w:sz w:val="24"/>
          <w:szCs w:val="24"/>
        </w:rPr>
        <w:t>дисц</w:t>
      </w:r>
      <w:r>
        <w:rPr>
          <w:rFonts w:eastAsia="Times New Roman"/>
          <w:spacing w:val="-6"/>
          <w:sz w:val="24"/>
          <w:szCs w:val="24"/>
        </w:rPr>
        <w:t xml:space="preserve">иплинарного взыскания объявляется обучающемуся под роспись в течение трех </w:t>
      </w:r>
      <w:r>
        <w:rPr>
          <w:rFonts w:eastAsia="Times New Roman"/>
          <w:spacing w:val="-7"/>
          <w:sz w:val="24"/>
          <w:szCs w:val="24"/>
        </w:rPr>
        <w:t xml:space="preserve">календарных дней. </w:t>
      </w:r>
      <w:proofErr w:type="gramStart"/>
      <w:r>
        <w:rPr>
          <w:rFonts w:eastAsia="Times New Roman"/>
          <w:spacing w:val="-7"/>
          <w:sz w:val="24"/>
          <w:szCs w:val="24"/>
        </w:rPr>
        <w:t>Обучающийся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, не ознакомленный с приказом о применении меры </w:t>
      </w:r>
      <w:r>
        <w:rPr>
          <w:rFonts w:eastAsia="Times New Roman"/>
          <w:spacing w:val="-1"/>
          <w:sz w:val="24"/>
          <w:szCs w:val="24"/>
        </w:rPr>
        <w:t xml:space="preserve">дисциплинарного взыскания, считается не </w:t>
      </w:r>
      <w:proofErr w:type="spellStart"/>
      <w:r>
        <w:rPr>
          <w:rFonts w:eastAsia="Times New Roman"/>
          <w:spacing w:val="-1"/>
          <w:sz w:val="24"/>
          <w:szCs w:val="24"/>
        </w:rPr>
        <w:t>привлекавшимся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к дисциплинарной </w:t>
      </w:r>
      <w:r>
        <w:rPr>
          <w:rFonts w:eastAsia="Times New Roman"/>
          <w:spacing w:val="-6"/>
          <w:sz w:val="24"/>
          <w:szCs w:val="24"/>
        </w:rPr>
        <w:t>ответственности. Отказ обучающего</w:t>
      </w:r>
      <w:r>
        <w:rPr>
          <w:rFonts w:eastAsia="Times New Roman"/>
          <w:spacing w:val="-6"/>
          <w:sz w:val="24"/>
          <w:szCs w:val="24"/>
        </w:rPr>
        <w:t xml:space="preserve">ся от ознакомления с приказом оформляется актом, </w:t>
      </w:r>
      <w:r>
        <w:rPr>
          <w:rFonts w:eastAsia="Times New Roman"/>
          <w:spacing w:val="-7"/>
          <w:sz w:val="24"/>
          <w:szCs w:val="24"/>
        </w:rPr>
        <w:t xml:space="preserve">который подписывается тремя лицами из числа работников ВГУ имени П.М. Машерова и </w:t>
      </w:r>
      <w:r>
        <w:rPr>
          <w:rFonts w:eastAsia="Times New Roman"/>
          <w:spacing w:val="-6"/>
          <w:sz w:val="24"/>
          <w:szCs w:val="24"/>
        </w:rPr>
        <w:t>(или) обучающихся ВГУ имени П.М. Машерова, достигших возраста восемнадцати лет.</w:t>
      </w:r>
    </w:p>
    <w:p w:rsidR="00000000" w:rsidRDefault="00FD088C" w:rsidP="00591A4B">
      <w:pPr>
        <w:numPr>
          <w:ilvl w:val="0"/>
          <w:numId w:val="28"/>
        </w:numPr>
        <w:shd w:val="clear" w:color="auto" w:fill="FFFFFF"/>
        <w:tabs>
          <w:tab w:val="left" w:pos="1114"/>
        </w:tabs>
        <w:spacing w:line="259" w:lineRule="exact"/>
        <w:ind w:right="29" w:firstLine="672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В срок, установленный для объявления при</w:t>
      </w:r>
      <w:r>
        <w:rPr>
          <w:rFonts w:eastAsia="Times New Roman"/>
          <w:spacing w:val="-3"/>
          <w:sz w:val="24"/>
          <w:szCs w:val="24"/>
        </w:rPr>
        <w:t xml:space="preserve">каза о применении меры </w:t>
      </w:r>
      <w:r>
        <w:rPr>
          <w:rFonts w:eastAsia="Times New Roman"/>
          <w:spacing w:val="-6"/>
          <w:sz w:val="24"/>
          <w:szCs w:val="24"/>
        </w:rPr>
        <w:t xml:space="preserve">дисциплинарного взыскания, не входит время болезни обучающегося, нахождения его на </w:t>
      </w:r>
      <w:r>
        <w:rPr>
          <w:rFonts w:eastAsia="Times New Roman"/>
          <w:sz w:val="24"/>
          <w:szCs w:val="24"/>
        </w:rPr>
        <w:t>каникулах, в отпуске.</w:t>
      </w:r>
    </w:p>
    <w:p w:rsidR="00000000" w:rsidRDefault="00FD088C" w:rsidP="00591A4B">
      <w:pPr>
        <w:numPr>
          <w:ilvl w:val="0"/>
          <w:numId w:val="28"/>
        </w:numPr>
        <w:shd w:val="clear" w:color="auto" w:fill="FFFFFF"/>
        <w:tabs>
          <w:tab w:val="left" w:pos="1114"/>
        </w:tabs>
        <w:spacing w:line="259" w:lineRule="exact"/>
        <w:ind w:right="38" w:firstLine="672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ВГУ имени П.М. Машерова в течение пяти календарных дней со дня </w:t>
      </w:r>
      <w:proofErr w:type="gramStart"/>
      <w:r>
        <w:rPr>
          <w:rFonts w:eastAsia="Times New Roman"/>
          <w:spacing w:val="-6"/>
          <w:sz w:val="24"/>
          <w:szCs w:val="24"/>
        </w:rPr>
        <w:t>привлечения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к дисциплинарной ответственности несовершенноле</w:t>
      </w:r>
      <w:r>
        <w:rPr>
          <w:rFonts w:eastAsia="Times New Roman"/>
          <w:spacing w:val="-6"/>
          <w:sz w:val="24"/>
          <w:szCs w:val="24"/>
        </w:rPr>
        <w:t>тнего обучающегося информирует об этом в письменной форме одного из его законных представителей.</w:t>
      </w:r>
    </w:p>
    <w:p w:rsidR="00000000" w:rsidRDefault="00FD088C">
      <w:pPr>
        <w:shd w:val="clear" w:color="auto" w:fill="FFFFFF"/>
        <w:tabs>
          <w:tab w:val="left" w:pos="1046"/>
        </w:tabs>
        <w:spacing w:line="259" w:lineRule="exact"/>
        <w:ind w:left="10" w:right="29" w:firstLine="672"/>
        <w:jc w:val="both"/>
      </w:pPr>
      <w:r>
        <w:rPr>
          <w:spacing w:val="-11"/>
          <w:sz w:val="24"/>
          <w:szCs w:val="24"/>
        </w:rPr>
        <w:t>54.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Сведения о применении меры дисциплинарного взыскания заносятся в личное</w:t>
      </w:r>
      <w:r>
        <w:rPr>
          <w:rFonts w:eastAsia="Times New Roman"/>
          <w:spacing w:val="-6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дело обучающегося.</w:t>
      </w:r>
    </w:p>
    <w:p w:rsidR="00000000" w:rsidRDefault="00FD088C">
      <w:pPr>
        <w:shd w:val="clear" w:color="auto" w:fill="FFFFFF"/>
        <w:tabs>
          <w:tab w:val="left" w:pos="1046"/>
        </w:tabs>
        <w:spacing w:line="259" w:lineRule="exact"/>
        <w:ind w:left="10" w:right="29" w:firstLine="672"/>
        <w:jc w:val="both"/>
        <w:sectPr w:rsidR="00000000">
          <w:pgSz w:w="11909" w:h="16834"/>
          <w:pgMar w:top="1440" w:right="1202" w:bottom="720" w:left="1826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  <w:tabs>
          <w:tab w:val="left" w:pos="2515"/>
        </w:tabs>
        <w:spacing w:line="250" w:lineRule="exact"/>
        <w:ind w:left="1450" w:firstLine="662"/>
        <w:jc w:val="both"/>
      </w:pPr>
      <w:r>
        <w:rPr>
          <w:spacing w:val="-11"/>
          <w:sz w:val="24"/>
          <w:szCs w:val="24"/>
        </w:rPr>
        <w:lastRenderedPageBreak/>
        <w:t>55.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Решение о применении меры дисциплинар</w:t>
      </w:r>
      <w:r>
        <w:rPr>
          <w:rFonts w:eastAsia="Times New Roman"/>
          <w:spacing w:val="-5"/>
          <w:sz w:val="24"/>
          <w:szCs w:val="24"/>
        </w:rPr>
        <w:t>ного взыскания к обучающемуся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может быть обжаловано обучающимся (лицом, отчисленным из ВГУ имени П.М.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Машерова, законным представителем несовершеннолетнего обучающегося, законным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pacing w:val="-7"/>
          <w:sz w:val="24"/>
          <w:szCs w:val="24"/>
        </w:rPr>
        <w:t>представителем несовершеннолетнего лица, отчисленного из ВГУ имени П.М. Машер</w:t>
      </w:r>
      <w:r>
        <w:rPr>
          <w:rFonts w:eastAsia="Times New Roman"/>
          <w:spacing w:val="-7"/>
          <w:sz w:val="24"/>
          <w:szCs w:val="24"/>
        </w:rPr>
        <w:t>ова)</w:t>
      </w:r>
      <w:r>
        <w:rPr>
          <w:rFonts w:eastAsia="Times New Roman"/>
          <w:spacing w:val="-7"/>
          <w:sz w:val="24"/>
          <w:szCs w:val="24"/>
        </w:rPr>
        <w:br/>
        <w:t>в Министерство образования Республики Беларусь или суд в течение одного месяца.</w:t>
      </w:r>
    </w:p>
    <w:p w:rsidR="00000000" w:rsidRDefault="00FD088C">
      <w:pPr>
        <w:shd w:val="clear" w:color="auto" w:fill="FFFFFF"/>
        <w:tabs>
          <w:tab w:val="left" w:pos="2707"/>
        </w:tabs>
        <w:spacing w:before="10" w:line="250" w:lineRule="exact"/>
        <w:ind w:left="1430" w:right="10" w:firstLine="672"/>
        <w:jc w:val="both"/>
      </w:pPr>
      <w:r>
        <w:rPr>
          <w:spacing w:val="-11"/>
          <w:sz w:val="24"/>
          <w:szCs w:val="24"/>
        </w:rPr>
        <w:t>56.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Обучающийся считается не </w:t>
      </w:r>
      <w:proofErr w:type="spellStart"/>
      <w:r>
        <w:rPr>
          <w:rFonts w:eastAsia="Times New Roman"/>
          <w:sz w:val="24"/>
          <w:szCs w:val="24"/>
        </w:rPr>
        <w:t>привлекавшимся</w:t>
      </w:r>
      <w:proofErr w:type="spellEnd"/>
      <w:r>
        <w:rPr>
          <w:rFonts w:eastAsia="Times New Roman"/>
          <w:sz w:val="24"/>
          <w:szCs w:val="24"/>
        </w:rPr>
        <w:t xml:space="preserve"> к дисциплинарной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ответственности, если и течение одного года со дня применения к нему меры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дисциплинарного взыскания он не буде</w:t>
      </w:r>
      <w:r w:rsidR="007B6855">
        <w:rPr>
          <w:rFonts w:eastAsia="Times New Roman"/>
          <w:spacing w:val="-4"/>
          <w:sz w:val="24"/>
          <w:szCs w:val="24"/>
        </w:rPr>
        <w:t>т п</w:t>
      </w:r>
      <w:r>
        <w:rPr>
          <w:rFonts w:eastAsia="Times New Roman"/>
          <w:spacing w:val="-4"/>
          <w:sz w:val="24"/>
          <w:szCs w:val="24"/>
        </w:rPr>
        <w:t>овторно привлечен к дисциплинарной</w:t>
      </w:r>
      <w:r>
        <w:rPr>
          <w:rFonts w:eastAsia="Times New Roman"/>
          <w:spacing w:val="-4"/>
          <w:sz w:val="24"/>
          <w:szCs w:val="24"/>
        </w:rPr>
        <w:br/>
      </w:r>
      <w:r>
        <w:rPr>
          <w:rFonts w:eastAsia="Times New Roman"/>
          <w:spacing w:val="-5"/>
          <w:sz w:val="24"/>
          <w:szCs w:val="24"/>
        </w:rPr>
        <w:t>ответственности. При эт</w:t>
      </w:r>
      <w:bookmarkStart w:id="0" w:name="_GoBack"/>
      <w:bookmarkEnd w:id="0"/>
      <w:r>
        <w:rPr>
          <w:rFonts w:eastAsia="Times New Roman"/>
          <w:spacing w:val="-5"/>
          <w:sz w:val="24"/>
          <w:szCs w:val="24"/>
        </w:rPr>
        <w:t>ом дисциплинарное взыскание погашается автоматически без</w:t>
      </w:r>
      <w:r>
        <w:rPr>
          <w:rFonts w:eastAsia="Times New Roman"/>
          <w:spacing w:val="-5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издания приказа.</w:t>
      </w:r>
    </w:p>
    <w:p w:rsidR="00000000" w:rsidRDefault="00FD088C" w:rsidP="00591A4B">
      <w:pPr>
        <w:numPr>
          <w:ilvl w:val="0"/>
          <w:numId w:val="29"/>
        </w:numPr>
        <w:shd w:val="clear" w:color="auto" w:fill="FFFFFF"/>
        <w:tabs>
          <w:tab w:val="left" w:pos="2448"/>
        </w:tabs>
        <w:spacing w:before="10" w:line="250" w:lineRule="exact"/>
        <w:ind w:left="1430" w:right="19" w:firstLine="662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>Ректор ВГУ имени П.М. Машерова, применивший меру дисциплинарного взыскания к обучающемуся, имеет право снять ее доср</w:t>
      </w:r>
      <w:r>
        <w:rPr>
          <w:rFonts w:eastAsia="Times New Roman"/>
          <w:spacing w:val="-6"/>
          <w:sz w:val="24"/>
          <w:szCs w:val="24"/>
        </w:rPr>
        <w:t xml:space="preserve">очно по собственной инициативе </w:t>
      </w:r>
      <w:r>
        <w:rPr>
          <w:rFonts w:eastAsia="Times New Roman"/>
          <w:sz w:val="24"/>
          <w:szCs w:val="24"/>
        </w:rPr>
        <w:t>или просьбе обучающегося.</w:t>
      </w:r>
      <w:proofErr w:type="gramEnd"/>
    </w:p>
    <w:p w:rsidR="00000000" w:rsidRDefault="00FD088C" w:rsidP="00591A4B">
      <w:pPr>
        <w:numPr>
          <w:ilvl w:val="0"/>
          <w:numId w:val="29"/>
        </w:numPr>
        <w:shd w:val="clear" w:color="auto" w:fill="FFFFFF"/>
        <w:tabs>
          <w:tab w:val="left" w:pos="2448"/>
        </w:tabs>
        <w:spacing w:line="250" w:lineRule="exact"/>
        <w:ind w:left="1430" w:right="19" w:firstLine="662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Досрочное снятие дисциплинарного взыскания оформляется приказом ректора </w:t>
      </w:r>
      <w:r>
        <w:rPr>
          <w:rFonts w:eastAsia="Times New Roman"/>
          <w:sz w:val="24"/>
          <w:szCs w:val="24"/>
        </w:rPr>
        <w:t>ВГУ имени П.М. Машерова.</w:t>
      </w:r>
    </w:p>
    <w:p w:rsidR="00000000" w:rsidRDefault="00FD088C">
      <w:pPr>
        <w:shd w:val="clear" w:color="auto" w:fill="FFFFFF"/>
        <w:spacing w:before="259" w:line="259" w:lineRule="exact"/>
        <w:ind w:left="3341"/>
      </w:pPr>
      <w:r>
        <w:rPr>
          <w:spacing w:val="-1"/>
          <w:sz w:val="24"/>
          <w:szCs w:val="24"/>
        </w:rPr>
        <w:t xml:space="preserve">6. </w:t>
      </w:r>
      <w:r>
        <w:rPr>
          <w:rFonts w:eastAsia="Times New Roman"/>
          <w:spacing w:val="-1"/>
          <w:sz w:val="24"/>
          <w:szCs w:val="24"/>
        </w:rPr>
        <w:t>Поощрения за успехи в учебе н общественной работе</w:t>
      </w:r>
    </w:p>
    <w:p w:rsidR="00000000" w:rsidRDefault="00FD088C">
      <w:pPr>
        <w:shd w:val="clear" w:color="auto" w:fill="FFFFFF"/>
        <w:tabs>
          <w:tab w:val="left" w:pos="2515"/>
        </w:tabs>
        <w:spacing w:line="259" w:lineRule="exact"/>
        <w:ind w:left="1421" w:right="29" w:firstLine="672"/>
        <w:jc w:val="both"/>
      </w:pPr>
      <w:r>
        <w:rPr>
          <w:spacing w:val="-15"/>
          <w:sz w:val="24"/>
          <w:szCs w:val="24"/>
        </w:rPr>
        <w:t>59.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pacing w:val="-1"/>
          <w:sz w:val="24"/>
          <w:szCs w:val="24"/>
        </w:rPr>
        <w:t>ВГУ имени П.М. Машерова вправе поощрять</w:t>
      </w:r>
      <w:r>
        <w:rPr>
          <w:rFonts w:eastAsia="Times New Roman"/>
          <w:spacing w:val="-1"/>
          <w:sz w:val="24"/>
          <w:szCs w:val="24"/>
        </w:rPr>
        <w:t xml:space="preserve"> обучающихся за успехи в</w:t>
      </w:r>
      <w:r>
        <w:rPr>
          <w:rFonts w:eastAsia="Times New Roman"/>
          <w:spacing w:val="-1"/>
          <w:sz w:val="24"/>
          <w:szCs w:val="24"/>
        </w:rPr>
        <w:br/>
        <w:t>учебной, спортивно-массовой, общественной, научной, научно-технической,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8"/>
          <w:sz w:val="24"/>
          <w:szCs w:val="24"/>
        </w:rPr>
        <w:t>экспериментальной, инновационной деятельности ВГУ имени П.М. Машерова, а также за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участие в образовательных мероприятиях,</w:t>
      </w:r>
      <w:proofErr w:type="gramEnd"/>
    </w:p>
    <w:p w:rsidR="00000000" w:rsidRDefault="00FD088C">
      <w:pPr>
        <w:shd w:val="clear" w:color="auto" w:fill="FFFFFF"/>
        <w:tabs>
          <w:tab w:val="left" w:pos="2419"/>
        </w:tabs>
        <w:spacing w:line="259" w:lineRule="exact"/>
        <w:ind w:left="2083"/>
      </w:pPr>
      <w:r>
        <w:rPr>
          <w:spacing w:val="-11"/>
          <w:sz w:val="24"/>
          <w:szCs w:val="24"/>
        </w:rPr>
        <w:t>60.</w:t>
      </w:r>
      <w:r>
        <w:rPr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Виды поощрений:</w:t>
      </w:r>
    </w:p>
    <w:p w:rsidR="00000000" w:rsidRDefault="00FD088C" w:rsidP="00591A4B">
      <w:pPr>
        <w:numPr>
          <w:ilvl w:val="0"/>
          <w:numId w:val="30"/>
        </w:numPr>
        <w:shd w:val="clear" w:color="auto" w:fill="FFFFFF"/>
        <w:tabs>
          <w:tab w:val="left" w:pos="2582"/>
        </w:tabs>
        <w:spacing w:line="259" w:lineRule="exact"/>
        <w:ind w:left="2083"/>
        <w:rPr>
          <w:spacing w:val="-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объявл</w:t>
      </w:r>
      <w:r>
        <w:rPr>
          <w:rFonts w:eastAsia="Times New Roman"/>
          <w:spacing w:val="-6"/>
          <w:sz w:val="24"/>
          <w:szCs w:val="24"/>
        </w:rPr>
        <w:t>ение благодарности ректора ВГУ имени П.М. Машерова;</w:t>
      </w:r>
    </w:p>
    <w:p w:rsidR="00000000" w:rsidRDefault="00FD088C" w:rsidP="00591A4B">
      <w:pPr>
        <w:numPr>
          <w:ilvl w:val="0"/>
          <w:numId w:val="30"/>
        </w:numPr>
        <w:shd w:val="clear" w:color="auto" w:fill="FFFFFF"/>
        <w:tabs>
          <w:tab w:val="left" w:pos="2582"/>
        </w:tabs>
        <w:spacing w:line="259" w:lineRule="exact"/>
        <w:ind w:left="2083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награждение грамотой ВГУ имени П.М. Машерова;</w:t>
      </w:r>
    </w:p>
    <w:p w:rsidR="00000000" w:rsidRDefault="00FD088C" w:rsidP="00591A4B">
      <w:pPr>
        <w:numPr>
          <w:ilvl w:val="0"/>
          <w:numId w:val="30"/>
        </w:numPr>
        <w:shd w:val="clear" w:color="auto" w:fill="FFFFFF"/>
        <w:tabs>
          <w:tab w:val="left" w:pos="2582"/>
        </w:tabs>
        <w:spacing w:line="259" w:lineRule="exact"/>
        <w:ind w:left="2083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занесение на Доску Почета студентов ВГУ имени П.М. Машерова;</w:t>
      </w:r>
    </w:p>
    <w:p w:rsidR="00000000" w:rsidRDefault="00FD088C" w:rsidP="00591A4B">
      <w:pPr>
        <w:numPr>
          <w:ilvl w:val="0"/>
          <w:numId w:val="30"/>
        </w:numPr>
        <w:shd w:val="clear" w:color="auto" w:fill="FFFFFF"/>
        <w:tabs>
          <w:tab w:val="left" w:pos="2582"/>
        </w:tabs>
        <w:spacing w:line="259" w:lineRule="exact"/>
        <w:ind w:left="2083"/>
        <w:rPr>
          <w:spacing w:val="-11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награждение ценным подарком;</w:t>
      </w:r>
    </w:p>
    <w:p w:rsidR="00000000" w:rsidRDefault="00FD088C">
      <w:pPr>
        <w:shd w:val="clear" w:color="auto" w:fill="FFFFFF"/>
        <w:tabs>
          <w:tab w:val="left" w:pos="2803"/>
        </w:tabs>
        <w:spacing w:before="10" w:line="240" w:lineRule="exact"/>
        <w:ind w:left="1430" w:right="58" w:firstLine="653"/>
        <w:jc w:val="both"/>
      </w:pPr>
      <w:r>
        <w:rPr>
          <w:spacing w:val="-11"/>
          <w:sz w:val="24"/>
          <w:szCs w:val="24"/>
        </w:rPr>
        <w:t>60.5.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направление благодарственного</w:t>
      </w:r>
      <w:r>
        <w:rPr>
          <w:rFonts w:eastAsia="Times New Roman"/>
          <w:spacing w:val="-2"/>
          <w:sz w:val="24"/>
          <w:szCs w:val="24"/>
        </w:rPr>
        <w:t xml:space="preserve"> письма родителям или законным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представителям обучающегося;</w:t>
      </w:r>
    </w:p>
    <w:p w:rsidR="00000000" w:rsidRDefault="00FD088C">
      <w:pPr>
        <w:shd w:val="clear" w:color="auto" w:fill="FFFFFF"/>
        <w:tabs>
          <w:tab w:val="left" w:pos="2592"/>
        </w:tabs>
        <w:spacing w:after="259"/>
        <w:ind w:left="2083"/>
      </w:pPr>
      <w:r>
        <w:rPr>
          <w:spacing w:val="-11"/>
          <w:sz w:val="24"/>
          <w:szCs w:val="24"/>
        </w:rPr>
        <w:t>60.6.</w:t>
      </w:r>
      <w:r>
        <w:rPr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поощрение.</w:t>
      </w:r>
    </w:p>
    <w:p w:rsidR="00000000" w:rsidRDefault="00FD088C">
      <w:pPr>
        <w:shd w:val="clear" w:color="auto" w:fill="FFFFFF"/>
        <w:tabs>
          <w:tab w:val="left" w:pos="2592"/>
        </w:tabs>
        <w:spacing w:after="259"/>
        <w:ind w:left="2083"/>
        <w:sectPr w:rsidR="00000000">
          <w:pgSz w:w="11909" w:h="16834"/>
          <w:pgMar w:top="1440" w:right="1315" w:bottom="720" w:left="360" w:header="720" w:footer="720" w:gutter="0"/>
          <w:cols w:space="60"/>
          <w:noEndnote/>
        </w:sectPr>
      </w:pPr>
    </w:p>
    <w:p w:rsidR="00000000" w:rsidRDefault="00FD088C">
      <w:pPr>
        <w:shd w:val="clear" w:color="auto" w:fill="FFFFFF"/>
      </w:pPr>
    </w:p>
    <w:p w:rsidR="00000000" w:rsidRDefault="00FD088C">
      <w:pPr>
        <w:shd w:val="clear" w:color="auto" w:fill="FFFFFF"/>
        <w:spacing w:line="250" w:lineRule="exact"/>
        <w:ind w:firstLine="662"/>
      </w:pPr>
      <w:r>
        <w:br w:type="column"/>
      </w:r>
      <w:r>
        <w:rPr>
          <w:rFonts w:eastAsia="Times New Roman"/>
          <w:spacing w:val="-5"/>
          <w:sz w:val="24"/>
          <w:szCs w:val="24"/>
        </w:rPr>
        <w:lastRenderedPageBreak/>
        <w:t xml:space="preserve">Вопросы,   которые   не   нашли   отражения   в   данных   Правилах   внутреннего </w:t>
      </w:r>
      <w:r>
        <w:rPr>
          <w:rFonts w:eastAsia="Times New Roman"/>
          <w:spacing w:val="-7"/>
          <w:sz w:val="24"/>
          <w:szCs w:val="24"/>
        </w:rPr>
        <w:t>распорядка, решаются в соответствии с законодательством Республики Белар</w:t>
      </w:r>
      <w:r>
        <w:rPr>
          <w:rFonts w:eastAsia="Times New Roman"/>
          <w:spacing w:val="-7"/>
          <w:sz w:val="24"/>
          <w:szCs w:val="24"/>
        </w:rPr>
        <w:t>усь.</w:t>
      </w:r>
    </w:p>
    <w:p w:rsidR="00000000" w:rsidRDefault="00FD088C">
      <w:pPr>
        <w:shd w:val="clear" w:color="auto" w:fill="FFFFFF"/>
        <w:spacing w:line="250" w:lineRule="exact"/>
        <w:ind w:firstLine="662"/>
        <w:sectPr w:rsidR="00000000">
          <w:type w:val="continuous"/>
          <w:pgSz w:w="11909" w:h="16834"/>
          <w:pgMar w:top="1440" w:right="1372" w:bottom="720" w:left="360" w:header="720" w:footer="720" w:gutter="0"/>
          <w:cols w:num="2" w:space="720" w:equalWidth="0">
            <w:col w:w="720" w:space="710"/>
            <w:col w:w="8745"/>
          </w:cols>
          <w:noEndnote/>
        </w:sectPr>
      </w:pPr>
    </w:p>
    <w:p w:rsidR="00591A4B" w:rsidRDefault="00591A4B" w:rsidP="00591A4B">
      <w:pPr>
        <w:shd w:val="clear" w:color="auto" w:fill="FFFFFF"/>
        <w:tabs>
          <w:tab w:val="left" w:pos="6586"/>
          <w:tab w:val="left" w:pos="8765"/>
        </w:tabs>
        <w:spacing w:before="125"/>
        <w:ind w:left="1430"/>
      </w:pPr>
    </w:p>
    <w:sectPr w:rsidR="00591A4B">
      <w:type w:val="continuous"/>
      <w:pgSz w:w="11909" w:h="16834"/>
      <w:pgMar w:top="1440" w:right="1315" w:bottom="72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0BA"/>
    <w:multiLevelType w:val="singleLevel"/>
    <w:tmpl w:val="E2D212FE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F0977D7"/>
    <w:multiLevelType w:val="singleLevel"/>
    <w:tmpl w:val="6FF45CA4"/>
    <w:lvl w:ilvl="0">
      <w:start w:val="7"/>
      <w:numFmt w:val="decimal"/>
      <w:lvlText w:val="1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15896E1A"/>
    <w:multiLevelType w:val="singleLevel"/>
    <w:tmpl w:val="565EB5E6"/>
    <w:lvl w:ilvl="0">
      <w:start w:val="4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1FB173D7"/>
    <w:multiLevelType w:val="singleLevel"/>
    <w:tmpl w:val="B32C136E"/>
    <w:lvl w:ilvl="0">
      <w:start w:val="6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2861AF2"/>
    <w:multiLevelType w:val="singleLevel"/>
    <w:tmpl w:val="E4089FEC"/>
    <w:lvl w:ilvl="0">
      <w:start w:val="28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27CC7B12"/>
    <w:multiLevelType w:val="singleLevel"/>
    <w:tmpl w:val="6FEE9AD8"/>
    <w:lvl w:ilvl="0">
      <w:start w:val="1"/>
      <w:numFmt w:val="decimal"/>
      <w:lvlText w:val="3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260594F"/>
    <w:multiLevelType w:val="singleLevel"/>
    <w:tmpl w:val="F1B2CBE6"/>
    <w:lvl w:ilvl="0">
      <w:start w:val="5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39412018"/>
    <w:multiLevelType w:val="singleLevel"/>
    <w:tmpl w:val="CF98B3F2"/>
    <w:lvl w:ilvl="0">
      <w:start w:val="1"/>
      <w:numFmt w:val="decimal"/>
      <w:lvlText w:val="6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3A076A74"/>
    <w:multiLevelType w:val="singleLevel"/>
    <w:tmpl w:val="7A66F700"/>
    <w:lvl w:ilvl="0">
      <w:start w:val="17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3A341152"/>
    <w:multiLevelType w:val="singleLevel"/>
    <w:tmpl w:val="40AC6652"/>
    <w:lvl w:ilvl="0">
      <w:start w:val="3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B4D38AE"/>
    <w:multiLevelType w:val="singleLevel"/>
    <w:tmpl w:val="32B23DCA"/>
    <w:lvl w:ilvl="0">
      <w:start w:val="2"/>
      <w:numFmt w:val="decimal"/>
      <w:lvlText w:val="3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451F7827"/>
    <w:multiLevelType w:val="singleLevel"/>
    <w:tmpl w:val="7B7A5532"/>
    <w:lvl w:ilvl="0">
      <w:start w:val="10"/>
      <w:numFmt w:val="decimal"/>
      <w:lvlText w:val="1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5612319A"/>
    <w:multiLevelType w:val="singleLevel"/>
    <w:tmpl w:val="3CD04CAC"/>
    <w:lvl w:ilvl="0">
      <w:start w:val="10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3">
    <w:nsid w:val="60130BB2"/>
    <w:multiLevelType w:val="singleLevel"/>
    <w:tmpl w:val="118C6464"/>
    <w:lvl w:ilvl="0">
      <w:start w:val="1"/>
      <w:numFmt w:val="decimal"/>
      <w:lvlText w:val="4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4">
    <w:nsid w:val="649E5958"/>
    <w:multiLevelType w:val="singleLevel"/>
    <w:tmpl w:val="BC98B454"/>
    <w:lvl w:ilvl="0">
      <w:start w:val="3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66397263"/>
    <w:multiLevelType w:val="singleLevel"/>
    <w:tmpl w:val="1EFAAF3C"/>
    <w:lvl w:ilvl="0">
      <w:start w:val="4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8D452C7"/>
    <w:multiLevelType w:val="singleLevel"/>
    <w:tmpl w:val="E0CA592A"/>
    <w:lvl w:ilvl="0">
      <w:start w:val="11"/>
      <w:numFmt w:val="decimal"/>
      <w:lvlText w:val="3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692632F9"/>
    <w:multiLevelType w:val="singleLevel"/>
    <w:tmpl w:val="9140D806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>
    <w:nsid w:val="69C33C60"/>
    <w:multiLevelType w:val="singleLevel"/>
    <w:tmpl w:val="DD18A186"/>
    <w:lvl w:ilvl="0">
      <w:start w:val="4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9">
    <w:nsid w:val="6B502025"/>
    <w:multiLevelType w:val="singleLevel"/>
    <w:tmpl w:val="B68251A8"/>
    <w:lvl w:ilvl="0">
      <w:start w:val="3"/>
      <w:numFmt w:val="decimal"/>
      <w:lvlText w:val="1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6D814B80"/>
    <w:multiLevelType w:val="singleLevel"/>
    <w:tmpl w:val="8954022A"/>
    <w:lvl w:ilvl="0">
      <w:start w:val="6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70B93206"/>
    <w:multiLevelType w:val="singleLevel"/>
    <w:tmpl w:val="7E96AC3E"/>
    <w:lvl w:ilvl="0">
      <w:start w:val="2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720E47BF"/>
    <w:multiLevelType w:val="singleLevel"/>
    <w:tmpl w:val="57C21030"/>
    <w:lvl w:ilvl="0">
      <w:start w:val="5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3">
    <w:nsid w:val="743E4B66"/>
    <w:multiLevelType w:val="singleLevel"/>
    <w:tmpl w:val="A1D4EF68"/>
    <w:lvl w:ilvl="0">
      <w:start w:val="6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75A0586D"/>
    <w:multiLevelType w:val="singleLevel"/>
    <w:tmpl w:val="392CBE32"/>
    <w:lvl w:ilvl="0">
      <w:start w:val="1"/>
      <w:numFmt w:val="decimal"/>
      <w:lvlText w:val="60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798654E6"/>
    <w:multiLevelType w:val="singleLevel"/>
    <w:tmpl w:val="80E65C38"/>
    <w:lvl w:ilvl="0">
      <w:start w:val="3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6">
    <w:nsid w:val="7A654B9B"/>
    <w:multiLevelType w:val="singleLevel"/>
    <w:tmpl w:val="6ECE6D5C"/>
    <w:lvl w:ilvl="0">
      <w:start w:val="6"/>
      <w:numFmt w:val="decimal"/>
      <w:lvlText w:val="3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7C244EAA"/>
    <w:multiLevelType w:val="singleLevel"/>
    <w:tmpl w:val="37A2C6F6"/>
    <w:lvl w:ilvl="0">
      <w:start w:val="16"/>
      <w:numFmt w:val="decimal"/>
      <w:lvlText w:val="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8">
    <w:nsid w:val="7E25201E"/>
    <w:multiLevelType w:val="singleLevel"/>
    <w:tmpl w:val="D1868E48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27"/>
  </w:num>
  <w:num w:numId="6">
    <w:abstractNumId w:val="9"/>
  </w:num>
  <w:num w:numId="7">
    <w:abstractNumId w:val="20"/>
  </w:num>
  <w:num w:numId="8">
    <w:abstractNumId w:val="8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6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0"/>
  </w:num>
  <w:num w:numId="13">
    <w:abstractNumId w:val="28"/>
  </w:num>
  <w:num w:numId="14">
    <w:abstractNumId w:val="19"/>
  </w:num>
  <w:num w:numId="15">
    <w:abstractNumId w:val="1"/>
  </w:num>
  <w:num w:numId="16">
    <w:abstractNumId w:val="11"/>
  </w:num>
  <w:num w:numId="17">
    <w:abstractNumId w:val="17"/>
  </w:num>
  <w:num w:numId="18">
    <w:abstractNumId w:val="21"/>
  </w:num>
  <w:num w:numId="19">
    <w:abstractNumId w:val="4"/>
  </w:num>
  <w:num w:numId="20">
    <w:abstractNumId w:val="14"/>
  </w:num>
  <w:num w:numId="21">
    <w:abstractNumId w:val="10"/>
  </w:num>
  <w:num w:numId="22">
    <w:abstractNumId w:val="26"/>
  </w:num>
  <w:num w:numId="23">
    <w:abstractNumId w:val="16"/>
  </w:num>
  <w:num w:numId="24">
    <w:abstractNumId w:val="25"/>
  </w:num>
  <w:num w:numId="25">
    <w:abstractNumId w:val="5"/>
  </w:num>
  <w:num w:numId="26">
    <w:abstractNumId w:val="15"/>
  </w:num>
  <w:num w:numId="27">
    <w:abstractNumId w:val="2"/>
  </w:num>
  <w:num w:numId="28">
    <w:abstractNumId w:val="22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B"/>
    <w:rsid w:val="00591A4B"/>
    <w:rsid w:val="007B6855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3809</Words>
  <Characters>29339</Characters>
  <Application>Microsoft Office Word</Application>
  <DocSecurity>0</DocSecurity>
  <Lines>244</Lines>
  <Paragraphs>66</Paragraphs>
  <ScaleCrop>false</ScaleCrop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</dc:creator>
  <cp:keywords/>
  <dc:description/>
  <cp:lastModifiedBy>epam</cp:lastModifiedBy>
  <cp:revision>3</cp:revision>
  <dcterms:created xsi:type="dcterms:W3CDTF">2018-01-13T06:19:00Z</dcterms:created>
  <dcterms:modified xsi:type="dcterms:W3CDTF">2018-01-13T06:24:00Z</dcterms:modified>
</cp:coreProperties>
</file>